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BDA" w:rsidRDefault="006B7BDA" w:rsidP="006B7BDA">
      <w:pPr>
        <w:jc w:val="center"/>
        <w:rPr>
          <w:b/>
          <w:sz w:val="24"/>
          <w:szCs w:val="24"/>
          <w:u w:val="single"/>
          <w:lang w:val="uk-UA"/>
        </w:rPr>
      </w:pPr>
    </w:p>
    <w:p w:rsidR="006B7BDA" w:rsidRDefault="006B7BDA" w:rsidP="006B7BDA">
      <w:pPr>
        <w:jc w:val="center"/>
        <w:rPr>
          <w:b/>
          <w:sz w:val="24"/>
          <w:szCs w:val="24"/>
          <w:u w:val="single"/>
          <w:lang w:val="uk-UA"/>
        </w:rPr>
      </w:pPr>
      <w:r w:rsidRPr="004D749A">
        <w:rPr>
          <w:b/>
          <w:sz w:val="24"/>
          <w:szCs w:val="24"/>
          <w:u w:val="single"/>
          <w:lang w:val="uk-UA"/>
        </w:rPr>
        <w:t>8 клас</w:t>
      </w:r>
    </w:p>
    <w:p w:rsidR="006B7BDA" w:rsidRPr="00F169F1" w:rsidRDefault="006B7BDA" w:rsidP="006B7BDA">
      <w:pPr>
        <w:ind w:left="-709"/>
        <w:jc w:val="center"/>
        <w:rPr>
          <w:b/>
          <w:sz w:val="24"/>
          <w:szCs w:val="24"/>
          <w:u w:val="single"/>
          <w:lang w:val="uk-UA"/>
        </w:rPr>
      </w:pPr>
    </w:p>
    <w:tbl>
      <w:tblPr>
        <w:tblW w:w="10023" w:type="dxa"/>
        <w:tblInd w:w="-276" w:type="dxa"/>
        <w:tblLook w:val="04A0" w:firstRow="1" w:lastRow="0" w:firstColumn="1" w:lastColumn="0" w:noHBand="0" w:noVBand="1"/>
      </w:tblPr>
      <w:tblGrid>
        <w:gridCol w:w="284"/>
        <w:gridCol w:w="9739"/>
      </w:tblGrid>
      <w:tr w:rsidR="006B7BDA" w:rsidRPr="00137FC0" w:rsidTr="00D8445A">
        <w:tc>
          <w:tcPr>
            <w:tcW w:w="284" w:type="dxa"/>
          </w:tcPr>
          <w:p w:rsidR="006B7BDA" w:rsidRPr="00137FC0" w:rsidRDefault="006B7BDA" w:rsidP="00D8445A">
            <w:pPr>
              <w:numPr>
                <w:ilvl w:val="0"/>
                <w:numId w:val="1"/>
              </w:numPr>
              <w:ind w:hanging="720"/>
              <w:jc w:val="center"/>
              <w:rPr>
                <w:sz w:val="24"/>
                <w:szCs w:val="24"/>
                <w:lang w:val="uk-UA"/>
              </w:rPr>
            </w:pPr>
          </w:p>
        </w:tc>
        <w:tc>
          <w:tcPr>
            <w:tcW w:w="9739" w:type="dxa"/>
          </w:tcPr>
          <w:p w:rsidR="006B7BDA" w:rsidRPr="00137FC0" w:rsidRDefault="006B7BDA" w:rsidP="00D8445A">
            <w:pPr>
              <w:jc w:val="both"/>
              <w:rPr>
                <w:sz w:val="24"/>
                <w:szCs w:val="24"/>
                <w:lang w:val="uk-UA"/>
              </w:rPr>
            </w:pPr>
            <w:r w:rsidRPr="00137FC0">
              <w:rPr>
                <w:bCs/>
                <w:sz w:val="24"/>
                <w:szCs w:val="24"/>
                <w:lang w:val="uk-UA"/>
              </w:rPr>
              <w:t>Хлопчик ходить до школи, що знаходиться поряд зі станцією метро. Відомо, що він бігає зі швидкістю 10 км/год. Щоб не запізнитись на урок і прийти точно о 9 годині ранку, він кожного дня біжить ескалатором. Іноді він плутає ескалатор на підйом з ескалатором на спуск, і тоді запізнюється на 12 хвилин. Одного разу ескалатор стояв, і хлопчик запізнився на 3 хвилини. Яка швидкість ескалатора метро?</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739" w:type="dxa"/>
          </w:tcPr>
          <w:p w:rsidR="006B7BDA" w:rsidRPr="00137FC0" w:rsidRDefault="006B7BDA" w:rsidP="00D8445A">
            <w:pPr>
              <w:ind w:firstLine="567"/>
              <w:jc w:val="right"/>
              <w:outlineLvl w:val="2"/>
              <w:rPr>
                <w:sz w:val="24"/>
                <w:szCs w:val="24"/>
                <w:lang w:val="uk-UA"/>
              </w:rPr>
            </w:pPr>
            <w:r w:rsidRPr="00137FC0">
              <w:rPr>
                <w:sz w:val="24"/>
                <w:szCs w:val="24"/>
                <w:lang w:val="uk-UA"/>
              </w:rPr>
              <w:t>10 балів</w:t>
            </w:r>
          </w:p>
        </w:tc>
      </w:tr>
      <w:tr w:rsidR="006B7BDA" w:rsidRPr="00137FC0" w:rsidTr="00D8445A">
        <w:tc>
          <w:tcPr>
            <w:tcW w:w="284" w:type="dxa"/>
          </w:tcPr>
          <w:p w:rsidR="006B7BDA" w:rsidRPr="00137FC0" w:rsidRDefault="006B7BDA" w:rsidP="00D8445A">
            <w:pPr>
              <w:numPr>
                <w:ilvl w:val="0"/>
                <w:numId w:val="1"/>
              </w:numPr>
              <w:ind w:hanging="720"/>
              <w:jc w:val="center"/>
              <w:rPr>
                <w:sz w:val="24"/>
                <w:szCs w:val="24"/>
                <w:lang w:val="uk-UA"/>
              </w:rPr>
            </w:pPr>
          </w:p>
        </w:tc>
        <w:tc>
          <w:tcPr>
            <w:tcW w:w="9739" w:type="dxa"/>
          </w:tcPr>
          <w:p w:rsidR="006B7BDA" w:rsidRPr="00137FC0" w:rsidRDefault="006B7BDA" w:rsidP="00D8445A">
            <w:pPr>
              <w:jc w:val="both"/>
              <w:rPr>
                <w:sz w:val="24"/>
                <w:szCs w:val="24"/>
                <w:lang w:val="uk-UA"/>
              </w:rPr>
            </w:pPr>
            <w:r w:rsidRPr="00137FC0">
              <w:rPr>
                <w:sz w:val="24"/>
                <w:szCs w:val="24"/>
                <w:lang w:val="uk-UA"/>
              </w:rPr>
              <w:t xml:space="preserve"> Баба Яга вирішила зустрітися з Лісовиком. Першу половину шляху вона летіла з швидкістю 20 км/год. Потім спустився туман і наступну половину часу, який залишився до зустрічі, Баба Яга пролетіла з швидкістю 10 км/год. Потім у неї зламалася мітла і їй прийшлося йти пішки з швидкістю 5 км/год. З якою середньою швидкістю рухалася Баба Яга.</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739" w:type="dxa"/>
          </w:tcPr>
          <w:p w:rsidR="006B7BDA" w:rsidRPr="00137FC0" w:rsidRDefault="006B7BDA" w:rsidP="00D8445A">
            <w:pPr>
              <w:pStyle w:val="Default"/>
              <w:jc w:val="right"/>
              <w:rPr>
                <w:rFonts w:ascii="Times New Roman" w:hAnsi="Times New Roman" w:cs="Times New Roman"/>
              </w:rPr>
            </w:pPr>
            <w:r w:rsidRPr="00137FC0">
              <w:rPr>
                <w:rFonts w:ascii="Times New Roman" w:hAnsi="Times New Roman" w:cs="Times New Roman"/>
              </w:rPr>
              <w:t>10 балів</w:t>
            </w:r>
          </w:p>
        </w:tc>
      </w:tr>
      <w:tr w:rsidR="006B7BDA" w:rsidRPr="00137FC0" w:rsidTr="00D8445A">
        <w:tc>
          <w:tcPr>
            <w:tcW w:w="284" w:type="dxa"/>
          </w:tcPr>
          <w:p w:rsidR="006B7BDA" w:rsidRPr="00137FC0" w:rsidRDefault="006B7BDA" w:rsidP="00D8445A">
            <w:pPr>
              <w:numPr>
                <w:ilvl w:val="0"/>
                <w:numId w:val="1"/>
              </w:numPr>
              <w:ind w:hanging="720"/>
              <w:jc w:val="center"/>
              <w:rPr>
                <w:sz w:val="24"/>
                <w:szCs w:val="24"/>
                <w:lang w:val="uk-UA"/>
              </w:rPr>
            </w:pPr>
          </w:p>
        </w:tc>
        <w:tc>
          <w:tcPr>
            <w:tcW w:w="9739" w:type="dxa"/>
          </w:tcPr>
          <w:p w:rsidR="006B7BDA" w:rsidRPr="00137FC0" w:rsidRDefault="006B7BDA" w:rsidP="00D8445A">
            <w:pPr>
              <w:autoSpaceDE w:val="0"/>
              <w:autoSpaceDN w:val="0"/>
              <w:adjustRightInd w:val="0"/>
              <w:rPr>
                <w:sz w:val="24"/>
                <w:szCs w:val="24"/>
                <w:lang w:val="uk-UA"/>
              </w:rPr>
            </w:pPr>
            <w:r w:rsidRPr="00137FC0">
              <w:rPr>
                <w:color w:val="000000"/>
                <w:sz w:val="24"/>
                <w:szCs w:val="24"/>
                <w:lang w:val="uk-UA"/>
              </w:rPr>
              <w:t>У скільки разів густина сплаву свинцю і олова, в якому свинцю удвічі більше, ніж олова (по масі), більше, ніж густина сплаву, в якому олова вдвічі більше, ніж свинцю (також за масою)? Густина свинцю 11,3 г / см</w:t>
            </w:r>
            <w:r w:rsidRPr="00996B4E">
              <w:rPr>
                <w:color w:val="000000"/>
                <w:sz w:val="24"/>
                <w:szCs w:val="24"/>
                <w:vertAlign w:val="superscript"/>
                <w:lang w:val="uk-UA"/>
              </w:rPr>
              <w:t>3</w:t>
            </w:r>
            <w:r w:rsidRPr="00137FC0">
              <w:rPr>
                <w:color w:val="000000"/>
                <w:sz w:val="24"/>
                <w:szCs w:val="24"/>
                <w:lang w:val="uk-UA"/>
              </w:rPr>
              <w:t>, густина олова 7,3 г / см</w:t>
            </w:r>
            <w:r w:rsidRPr="00996B4E">
              <w:rPr>
                <w:color w:val="000000"/>
                <w:sz w:val="24"/>
                <w:szCs w:val="24"/>
                <w:vertAlign w:val="superscript"/>
                <w:lang w:val="uk-UA"/>
              </w:rPr>
              <w:t>3</w:t>
            </w:r>
            <w:r w:rsidRPr="00137FC0">
              <w:rPr>
                <w:color w:val="000000"/>
                <w:sz w:val="24"/>
                <w:szCs w:val="24"/>
                <w:lang w:val="uk-UA"/>
              </w:rPr>
              <w:t xml:space="preserve">. </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739" w:type="dxa"/>
          </w:tcPr>
          <w:p w:rsidR="006B7BDA" w:rsidRPr="00137FC0" w:rsidRDefault="006B7BDA" w:rsidP="00D8445A">
            <w:pPr>
              <w:jc w:val="right"/>
              <w:rPr>
                <w:sz w:val="24"/>
                <w:szCs w:val="24"/>
                <w:lang w:val="uk-UA"/>
              </w:rPr>
            </w:pPr>
            <w:r w:rsidRPr="00137FC0">
              <w:rPr>
                <w:sz w:val="24"/>
                <w:szCs w:val="24"/>
                <w:lang w:val="uk-UA"/>
              </w:rPr>
              <w:t>10 балів</w:t>
            </w:r>
          </w:p>
        </w:tc>
      </w:tr>
      <w:tr w:rsidR="006B7BDA" w:rsidRPr="00137FC0" w:rsidTr="00D8445A">
        <w:tc>
          <w:tcPr>
            <w:tcW w:w="284" w:type="dxa"/>
          </w:tcPr>
          <w:p w:rsidR="006B7BDA" w:rsidRPr="00137FC0" w:rsidRDefault="006B7BDA" w:rsidP="00D8445A">
            <w:pPr>
              <w:numPr>
                <w:ilvl w:val="0"/>
                <w:numId w:val="1"/>
              </w:numPr>
              <w:ind w:hanging="720"/>
              <w:jc w:val="center"/>
              <w:rPr>
                <w:sz w:val="24"/>
                <w:szCs w:val="24"/>
                <w:lang w:val="uk-UA"/>
              </w:rPr>
            </w:pPr>
          </w:p>
        </w:tc>
        <w:tc>
          <w:tcPr>
            <w:tcW w:w="9739" w:type="dxa"/>
          </w:tcPr>
          <w:p w:rsidR="006B7BDA" w:rsidRPr="00137FC0" w:rsidRDefault="006B7BDA" w:rsidP="00D8445A">
            <w:pPr>
              <w:pStyle w:val="a3"/>
              <w:widowControl w:val="0"/>
              <w:ind w:left="-108" w:firstLine="0"/>
              <w:rPr>
                <w:rFonts w:ascii="Times New Roman" w:hAnsi="Times New Roman" w:cs="Times New Roman"/>
                <w:color w:val="000000"/>
                <w:sz w:val="24"/>
                <w:szCs w:val="24"/>
                <w:lang w:val="uk-UA"/>
              </w:rPr>
            </w:pPr>
            <w:r w:rsidRPr="00137FC0">
              <w:rPr>
                <w:rFonts w:ascii="Times New Roman" w:hAnsi="Times New Roman" w:cs="Times New Roman"/>
                <w:sz w:val="24"/>
                <w:szCs w:val="24"/>
                <w:lang w:val="uk-UA"/>
              </w:rPr>
              <w:t xml:space="preserve">У дві посудини, в кожній з яких знаходиться М = </w:t>
            </w:r>
            <w:smartTag w:uri="urn:schemas-microsoft-com:office:smarttags" w:element="metricconverter">
              <w:smartTagPr>
                <w:attr w:name="ProductID" w:val="300 г"/>
              </w:smartTagPr>
              <w:r w:rsidRPr="00137FC0">
                <w:rPr>
                  <w:rFonts w:ascii="Times New Roman" w:hAnsi="Times New Roman" w:cs="Times New Roman"/>
                  <w:sz w:val="24"/>
                  <w:szCs w:val="24"/>
                  <w:lang w:val="uk-UA"/>
                </w:rPr>
                <w:t>300 г</w:t>
              </w:r>
            </w:smartTag>
            <w:r>
              <w:rPr>
                <w:rFonts w:ascii="Times New Roman" w:hAnsi="Times New Roman" w:cs="Times New Roman"/>
                <w:sz w:val="24"/>
                <w:szCs w:val="24"/>
                <w:lang w:val="uk-UA"/>
              </w:rPr>
              <w:t xml:space="preserve"> води при температурі t = 80</w:t>
            </w:r>
            <w:r w:rsidRPr="00137FC0">
              <w:rPr>
                <w:rFonts w:ascii="Times New Roman" w:hAnsi="Times New Roman" w:cs="Times New Roman"/>
                <w:sz w:val="24"/>
                <w:szCs w:val="24"/>
                <w:lang w:val="uk-UA"/>
              </w:rPr>
              <w:t>ºС, опускають по кип’ятильнику. Потужність першого кип’ятильника вдвічі більше потужності другого. Скільки води википить у першій посудині до початку кипіння води у другій посудині? Питома теплоємність пароутворення води L = 2,3·10</w:t>
            </w:r>
            <w:r w:rsidRPr="00137FC0">
              <w:rPr>
                <w:rFonts w:ascii="Times New Roman" w:hAnsi="Times New Roman" w:cs="Times New Roman"/>
                <w:sz w:val="24"/>
                <w:szCs w:val="24"/>
                <w:vertAlign w:val="superscript"/>
                <w:lang w:val="uk-UA"/>
              </w:rPr>
              <w:t>-6</w:t>
            </w:r>
            <w:r w:rsidRPr="00137FC0">
              <w:rPr>
                <w:rFonts w:ascii="Times New Roman" w:hAnsi="Times New Roman" w:cs="Times New Roman"/>
                <w:sz w:val="24"/>
                <w:szCs w:val="24"/>
                <w:lang w:val="uk-UA"/>
              </w:rPr>
              <w:t xml:space="preserve">Дж/кг, питома теплоємність води с = 4200 </w:t>
            </w:r>
            <w:proofErr w:type="spellStart"/>
            <w:r w:rsidRPr="00137FC0">
              <w:rPr>
                <w:rFonts w:ascii="Times New Roman" w:hAnsi="Times New Roman" w:cs="Times New Roman"/>
                <w:sz w:val="24"/>
                <w:szCs w:val="24"/>
                <w:lang w:val="uk-UA"/>
              </w:rPr>
              <w:t>Дж</w:t>
            </w:r>
            <w:proofErr w:type="spellEnd"/>
            <w:r w:rsidRPr="00137FC0">
              <w:rPr>
                <w:rFonts w:ascii="Times New Roman" w:hAnsi="Times New Roman" w:cs="Times New Roman"/>
                <w:sz w:val="24"/>
                <w:szCs w:val="24"/>
                <w:lang w:val="uk-UA"/>
              </w:rPr>
              <w:t>/кг·ºС.</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739" w:type="dxa"/>
          </w:tcPr>
          <w:p w:rsidR="006B7BDA" w:rsidRPr="00137FC0" w:rsidRDefault="006B7BDA" w:rsidP="00D8445A">
            <w:pPr>
              <w:jc w:val="right"/>
              <w:rPr>
                <w:sz w:val="24"/>
                <w:szCs w:val="24"/>
                <w:lang w:val="uk-UA"/>
              </w:rPr>
            </w:pPr>
            <w:r w:rsidRPr="00137FC0">
              <w:rPr>
                <w:sz w:val="24"/>
                <w:szCs w:val="24"/>
                <w:lang w:val="uk-UA"/>
              </w:rPr>
              <w:t>10 балів</w:t>
            </w:r>
          </w:p>
        </w:tc>
      </w:tr>
      <w:tr w:rsidR="006B7BDA" w:rsidRPr="00137FC0" w:rsidTr="00D8445A">
        <w:trPr>
          <w:trHeight w:val="829"/>
        </w:trPr>
        <w:tc>
          <w:tcPr>
            <w:tcW w:w="284" w:type="dxa"/>
          </w:tcPr>
          <w:p w:rsidR="006B7BDA" w:rsidRPr="00137FC0" w:rsidRDefault="006B7BDA" w:rsidP="00D8445A">
            <w:pPr>
              <w:numPr>
                <w:ilvl w:val="0"/>
                <w:numId w:val="1"/>
              </w:numPr>
              <w:ind w:hanging="720"/>
              <w:jc w:val="center"/>
              <w:rPr>
                <w:sz w:val="24"/>
                <w:szCs w:val="24"/>
                <w:lang w:val="uk-UA"/>
              </w:rPr>
            </w:pPr>
          </w:p>
        </w:tc>
        <w:tc>
          <w:tcPr>
            <w:tcW w:w="9739" w:type="dxa"/>
          </w:tcPr>
          <w:p w:rsidR="006B7BDA" w:rsidRPr="00137FC0" w:rsidRDefault="006B7BDA" w:rsidP="00D8445A">
            <w:pPr>
              <w:jc w:val="both"/>
              <w:rPr>
                <w:sz w:val="24"/>
                <w:szCs w:val="24"/>
                <w:lang w:val="uk-UA"/>
              </w:rPr>
            </w:pPr>
            <w:r w:rsidRPr="00137FC0">
              <w:rPr>
                <w:sz w:val="24"/>
                <w:szCs w:val="24"/>
                <w:lang w:val="uk-UA"/>
              </w:rPr>
              <w:t xml:space="preserve">Хлопчик опустив скляну пробірку масою </w:t>
            </w:r>
            <w:r w:rsidRPr="00137FC0">
              <w:rPr>
                <w:b/>
                <w:sz w:val="24"/>
                <w:szCs w:val="24"/>
                <w:lang w:val="uk-UA"/>
              </w:rPr>
              <w:t>M</w:t>
            </w:r>
            <w:r w:rsidRPr="00137FC0">
              <w:rPr>
                <w:sz w:val="24"/>
                <w:szCs w:val="24"/>
                <w:lang w:val="uk-UA"/>
              </w:rPr>
              <w:t xml:space="preserve">=80 г і ємністю </w:t>
            </w:r>
            <w:r w:rsidRPr="00137FC0">
              <w:rPr>
                <w:b/>
                <w:sz w:val="24"/>
                <w:szCs w:val="24"/>
                <w:lang w:val="uk-UA"/>
              </w:rPr>
              <w:t>V</w:t>
            </w:r>
            <w:r w:rsidRPr="00137FC0">
              <w:rPr>
                <w:sz w:val="24"/>
                <w:szCs w:val="24"/>
                <w:lang w:val="uk-UA"/>
              </w:rPr>
              <w:t xml:space="preserve">=60 мл у циліндричну посудину з водою і насипáв пісок на дно пробірки, поки вона не занурилася у воду по вінця. Маса піску на той момент була </w:t>
            </w:r>
            <w:r w:rsidRPr="00137FC0">
              <w:rPr>
                <w:b/>
                <w:sz w:val="24"/>
                <w:szCs w:val="24"/>
                <w:lang w:val="uk-UA"/>
              </w:rPr>
              <w:t>m</w:t>
            </w:r>
            <w:r w:rsidRPr="00137FC0">
              <w:rPr>
                <w:sz w:val="24"/>
                <w:szCs w:val="24"/>
                <w:lang w:val="uk-UA"/>
              </w:rPr>
              <w:t xml:space="preserve">=12 г. Внутрішній радіус посудини становить </w:t>
            </w:r>
            <w:r w:rsidRPr="00137FC0">
              <w:rPr>
                <w:b/>
                <w:sz w:val="24"/>
                <w:szCs w:val="24"/>
                <w:lang w:val="uk-UA"/>
              </w:rPr>
              <w:t>R</w:t>
            </w:r>
            <w:r w:rsidRPr="00137FC0">
              <w:rPr>
                <w:sz w:val="24"/>
                <w:szCs w:val="24"/>
                <w:lang w:val="uk-UA"/>
              </w:rPr>
              <w:t>=5 см. Ви</w:t>
            </w:r>
            <w:r w:rsidRPr="00137FC0">
              <w:rPr>
                <w:sz w:val="24"/>
                <w:szCs w:val="24"/>
                <w:lang w:val="uk-UA"/>
              </w:rPr>
              <w:softHyphen/>
              <w:t xml:space="preserve">значте густину скла пробірки </w:t>
            </w:r>
            <w:r w:rsidRPr="00137FC0">
              <w:rPr>
                <w:b/>
                <w:noProof/>
                <w:sz w:val="24"/>
                <w:szCs w:val="24"/>
                <w:lang w:val="uk-UA"/>
              </w:rPr>
              <w:sym w:font="Symbol" w:char="F072"/>
            </w:r>
            <w:r w:rsidRPr="00137FC0">
              <w:rPr>
                <w:b/>
                <w:noProof/>
                <w:sz w:val="24"/>
                <w:szCs w:val="24"/>
                <w:vertAlign w:val="subscript"/>
                <w:lang w:val="uk-UA"/>
              </w:rPr>
              <w:t>ск</w:t>
            </w:r>
            <w:r w:rsidRPr="00137FC0">
              <w:rPr>
                <w:sz w:val="24"/>
                <w:szCs w:val="24"/>
                <w:lang w:val="uk-UA"/>
              </w:rPr>
              <w:t xml:space="preserve">. Знайдіть </w:t>
            </w:r>
            <w:r w:rsidRPr="00137FC0">
              <w:rPr>
                <w:b/>
                <w:sz w:val="24"/>
                <w:szCs w:val="24"/>
                <w:lang w:val="uk-UA"/>
              </w:rPr>
              <w:sym w:font="Symbol" w:char="F044"/>
            </w:r>
            <w:r w:rsidRPr="00137FC0">
              <w:rPr>
                <w:b/>
                <w:sz w:val="24"/>
                <w:szCs w:val="24"/>
                <w:lang w:val="uk-UA"/>
              </w:rPr>
              <w:t>h</w:t>
            </w:r>
            <w:r w:rsidRPr="00137FC0">
              <w:rPr>
                <w:sz w:val="24"/>
                <w:szCs w:val="24"/>
                <w:lang w:val="uk-UA"/>
              </w:rPr>
              <w:t xml:space="preserve"> </w:t>
            </w:r>
            <w:r w:rsidRPr="00137FC0">
              <w:rPr>
                <w:sz w:val="24"/>
                <w:szCs w:val="24"/>
                <w:lang w:val="uk-UA"/>
              </w:rPr>
              <w:sym w:font="Symbol" w:char="F02D"/>
            </w:r>
            <w:r w:rsidRPr="00137FC0">
              <w:rPr>
                <w:sz w:val="24"/>
                <w:szCs w:val="24"/>
                <w:lang w:val="uk-UA"/>
              </w:rPr>
              <w:t xml:space="preserve"> підйом рівня води у посудині, зумовлений зануренням пробірки. </w:t>
            </w:r>
            <w:r w:rsidRPr="00137FC0">
              <w:rPr>
                <w:noProof/>
                <w:sz w:val="24"/>
                <w:szCs w:val="24"/>
                <w:lang w:val="uk-UA"/>
              </w:rPr>
              <w:t xml:space="preserve">Густина повітря становить </w:t>
            </w:r>
            <w:r w:rsidRPr="00137FC0">
              <w:rPr>
                <w:b/>
                <w:noProof/>
                <w:sz w:val="24"/>
                <w:szCs w:val="24"/>
                <w:lang w:val="uk-UA"/>
              </w:rPr>
              <w:sym w:font="Symbol" w:char="F072"/>
            </w:r>
            <w:r w:rsidRPr="00137FC0">
              <w:rPr>
                <w:b/>
                <w:noProof/>
                <w:sz w:val="24"/>
                <w:szCs w:val="24"/>
                <w:vertAlign w:val="subscript"/>
                <w:lang w:val="uk-UA"/>
              </w:rPr>
              <w:t>п</w:t>
            </w:r>
            <w:r w:rsidRPr="00137FC0">
              <w:rPr>
                <w:noProof/>
                <w:sz w:val="24"/>
                <w:szCs w:val="24"/>
                <w:lang w:val="uk-UA"/>
              </w:rPr>
              <w:t>=1,29 кг/м</w:t>
            </w:r>
            <w:r w:rsidRPr="00137FC0">
              <w:rPr>
                <w:noProof/>
                <w:sz w:val="24"/>
                <w:szCs w:val="24"/>
                <w:vertAlign w:val="superscript"/>
                <w:lang w:val="uk-UA"/>
              </w:rPr>
              <w:t>3</w:t>
            </w:r>
            <w:r w:rsidRPr="00137FC0">
              <w:rPr>
                <w:noProof/>
                <w:sz w:val="24"/>
                <w:szCs w:val="24"/>
                <w:lang w:val="uk-UA"/>
              </w:rPr>
              <w:t xml:space="preserve">, густина води </w:t>
            </w:r>
            <w:r w:rsidRPr="00137FC0">
              <w:rPr>
                <w:b/>
                <w:noProof/>
                <w:sz w:val="24"/>
                <w:szCs w:val="24"/>
                <w:lang w:val="uk-UA"/>
              </w:rPr>
              <w:sym w:font="Symbol" w:char="F072"/>
            </w:r>
            <w:r w:rsidRPr="00137FC0">
              <w:rPr>
                <w:b/>
                <w:noProof/>
                <w:sz w:val="24"/>
                <w:szCs w:val="24"/>
                <w:vertAlign w:val="subscript"/>
                <w:lang w:val="uk-UA"/>
              </w:rPr>
              <w:t>в</w:t>
            </w:r>
            <w:r w:rsidRPr="00137FC0">
              <w:rPr>
                <w:noProof/>
                <w:sz w:val="24"/>
                <w:szCs w:val="24"/>
                <w:lang w:val="uk-UA"/>
              </w:rPr>
              <w:t>=1000 кг/м</w:t>
            </w:r>
            <w:r w:rsidRPr="00137FC0">
              <w:rPr>
                <w:noProof/>
                <w:sz w:val="24"/>
                <w:szCs w:val="24"/>
                <w:vertAlign w:val="superscript"/>
                <w:lang w:val="uk-UA"/>
              </w:rPr>
              <w:t>3</w:t>
            </w:r>
            <w:r w:rsidRPr="00137FC0">
              <w:rPr>
                <w:noProof/>
                <w:sz w:val="24"/>
                <w:szCs w:val="24"/>
                <w:lang w:val="uk-UA"/>
              </w:rPr>
              <w:t xml:space="preserve">, </w:t>
            </w:r>
            <w:r w:rsidRPr="00137FC0">
              <w:rPr>
                <w:noProof/>
                <w:sz w:val="24"/>
                <w:szCs w:val="24"/>
                <w:lang w:val="uk-UA"/>
              </w:rPr>
              <w:sym w:font="Symbol" w:char="F070"/>
            </w:r>
            <w:r w:rsidRPr="00137FC0">
              <w:rPr>
                <w:noProof/>
                <w:sz w:val="24"/>
                <w:szCs w:val="24"/>
                <w:lang w:val="uk-UA"/>
              </w:rPr>
              <w:t>=3,14.</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739" w:type="dxa"/>
          </w:tcPr>
          <w:p w:rsidR="006B7BDA" w:rsidRPr="00137FC0" w:rsidRDefault="006B7BDA" w:rsidP="00D8445A">
            <w:pPr>
              <w:jc w:val="right"/>
              <w:rPr>
                <w:sz w:val="24"/>
                <w:szCs w:val="24"/>
                <w:lang w:val="uk-UA"/>
              </w:rPr>
            </w:pPr>
            <w:r w:rsidRPr="00137FC0">
              <w:rPr>
                <w:sz w:val="24"/>
                <w:szCs w:val="24"/>
                <w:lang w:val="uk-UA"/>
              </w:rPr>
              <w:t>10 балів</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739" w:type="dxa"/>
          </w:tcPr>
          <w:p w:rsidR="006B7BDA" w:rsidRPr="00137FC0" w:rsidRDefault="006B7BDA" w:rsidP="00D8445A">
            <w:pPr>
              <w:jc w:val="both"/>
              <w:rPr>
                <w:color w:val="000000"/>
                <w:sz w:val="24"/>
                <w:szCs w:val="24"/>
                <w:lang w:val="uk-UA"/>
              </w:rPr>
            </w:pPr>
            <w:r w:rsidRPr="00137FC0">
              <w:rPr>
                <w:b/>
                <w:color w:val="000000"/>
                <w:sz w:val="24"/>
                <w:szCs w:val="24"/>
                <w:lang w:val="uk-UA"/>
              </w:rPr>
              <w:t>Провести мислений експеримент</w:t>
            </w:r>
            <w:r w:rsidRPr="00137FC0">
              <w:rPr>
                <w:color w:val="000000"/>
                <w:sz w:val="24"/>
                <w:szCs w:val="24"/>
                <w:lang w:val="uk-UA"/>
              </w:rPr>
              <w:t xml:space="preserve"> і описати послідовність дій та вимірювань при його проведенні. Пояснити як за допомогою отриманих з експерименту даних обчислити потрібну величину.</w:t>
            </w:r>
          </w:p>
          <w:p w:rsidR="006B7BDA" w:rsidRPr="00137FC0" w:rsidRDefault="006B7BDA" w:rsidP="00D8445A">
            <w:pPr>
              <w:jc w:val="both"/>
              <w:rPr>
                <w:b/>
                <w:sz w:val="24"/>
                <w:szCs w:val="24"/>
                <w:lang w:val="uk-UA"/>
              </w:rPr>
            </w:pPr>
            <w:r w:rsidRPr="00137FC0">
              <w:rPr>
                <w:b/>
                <w:sz w:val="24"/>
                <w:szCs w:val="24"/>
                <w:lang w:val="uk-UA"/>
              </w:rPr>
              <w:t>Є абсолютно однакових за розмірами і виглядом 8</w:t>
            </w:r>
            <w:r w:rsidRPr="00137FC0">
              <w:rPr>
                <w:b/>
                <w:sz w:val="24"/>
                <w:szCs w:val="24"/>
              </w:rPr>
              <w:t xml:space="preserve"> </w:t>
            </w:r>
            <w:r w:rsidRPr="00137FC0">
              <w:rPr>
                <w:b/>
                <w:sz w:val="24"/>
                <w:szCs w:val="24"/>
                <w:lang w:val="uk-UA"/>
              </w:rPr>
              <w:t>кульок, але в одній з них порожнина. Як визначити, яка кулька має порожнину, користуючись лише шальковими терезами, причому дозволяється здійснити лише два зважування?</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739" w:type="dxa"/>
          </w:tcPr>
          <w:p w:rsidR="006B7BDA" w:rsidRPr="00137FC0" w:rsidRDefault="006B7BDA" w:rsidP="00D8445A">
            <w:pPr>
              <w:jc w:val="right"/>
              <w:rPr>
                <w:sz w:val="24"/>
                <w:szCs w:val="24"/>
                <w:lang w:val="uk-UA"/>
              </w:rPr>
            </w:pPr>
            <w:r w:rsidRPr="00137FC0">
              <w:rPr>
                <w:sz w:val="24"/>
                <w:szCs w:val="24"/>
                <w:lang w:val="uk-UA"/>
              </w:rPr>
              <w:t>10 балів</w:t>
            </w:r>
          </w:p>
        </w:tc>
      </w:tr>
    </w:tbl>
    <w:p w:rsidR="006B7BDA" w:rsidRPr="00137FC0" w:rsidRDefault="006B7BDA" w:rsidP="006B7BDA">
      <w:pPr>
        <w:rPr>
          <w:sz w:val="24"/>
          <w:szCs w:val="24"/>
          <w:lang w:val="uk-UA"/>
        </w:rPr>
      </w:pPr>
    </w:p>
    <w:p w:rsidR="006B7BDA" w:rsidRPr="00137FC0" w:rsidRDefault="006B7BDA" w:rsidP="006B7BDA">
      <w:pPr>
        <w:jc w:val="center"/>
        <w:rPr>
          <w:b/>
          <w:sz w:val="24"/>
          <w:szCs w:val="24"/>
          <w:u w:val="single"/>
          <w:lang w:val="uk-UA"/>
        </w:rPr>
      </w:pPr>
    </w:p>
    <w:p w:rsidR="006B7BDA" w:rsidRPr="00137FC0" w:rsidRDefault="006B7BDA" w:rsidP="006B7BDA">
      <w:pPr>
        <w:jc w:val="center"/>
        <w:rPr>
          <w:b/>
          <w:sz w:val="24"/>
          <w:szCs w:val="24"/>
          <w:u w:val="single"/>
          <w:lang w:val="uk-UA"/>
        </w:rPr>
      </w:pPr>
    </w:p>
    <w:p w:rsidR="006B7BDA" w:rsidRPr="00137FC0" w:rsidRDefault="006B7BDA" w:rsidP="006B7BDA">
      <w:pPr>
        <w:jc w:val="center"/>
        <w:rPr>
          <w:b/>
          <w:sz w:val="24"/>
          <w:szCs w:val="24"/>
          <w:u w:val="single"/>
          <w:lang w:val="uk-UA"/>
        </w:rPr>
      </w:pPr>
    </w:p>
    <w:p w:rsidR="006B7BDA" w:rsidRDefault="006B7BDA" w:rsidP="006B7BDA">
      <w:pPr>
        <w:jc w:val="center"/>
        <w:rPr>
          <w:b/>
          <w:sz w:val="24"/>
          <w:szCs w:val="24"/>
          <w:u w:val="single"/>
          <w:lang w:val="uk-UA"/>
        </w:rPr>
      </w:pPr>
    </w:p>
    <w:p w:rsidR="006B7BDA" w:rsidRDefault="006B7BDA" w:rsidP="006B7BDA">
      <w:pPr>
        <w:jc w:val="center"/>
        <w:rPr>
          <w:b/>
          <w:sz w:val="24"/>
          <w:szCs w:val="24"/>
          <w:u w:val="single"/>
          <w:lang w:val="uk-UA"/>
        </w:rPr>
      </w:pPr>
    </w:p>
    <w:p w:rsidR="006B7BDA" w:rsidRPr="00137FC0" w:rsidRDefault="006B7BDA" w:rsidP="006B7BDA">
      <w:pPr>
        <w:jc w:val="center"/>
        <w:rPr>
          <w:b/>
          <w:sz w:val="24"/>
          <w:szCs w:val="24"/>
          <w:u w:val="single"/>
          <w:lang w:val="uk-UA"/>
        </w:rPr>
      </w:pPr>
    </w:p>
    <w:p w:rsidR="006B7BDA" w:rsidRPr="00137FC0" w:rsidRDefault="006B7BDA" w:rsidP="006B7BDA">
      <w:pPr>
        <w:jc w:val="center"/>
        <w:rPr>
          <w:b/>
          <w:sz w:val="24"/>
          <w:szCs w:val="24"/>
          <w:u w:val="single"/>
          <w:lang w:val="uk-UA"/>
        </w:rPr>
      </w:pPr>
    </w:p>
    <w:p w:rsidR="006B7BDA" w:rsidRPr="00137FC0" w:rsidRDefault="006B7BDA" w:rsidP="006B7BDA">
      <w:pPr>
        <w:jc w:val="center"/>
        <w:rPr>
          <w:b/>
          <w:sz w:val="24"/>
          <w:szCs w:val="24"/>
          <w:u w:val="single"/>
          <w:lang w:val="uk-UA"/>
        </w:rPr>
      </w:pPr>
    </w:p>
    <w:p w:rsidR="006B7BDA" w:rsidRPr="00137FC0" w:rsidRDefault="006B7BDA" w:rsidP="006B7BDA">
      <w:pPr>
        <w:jc w:val="center"/>
        <w:rPr>
          <w:b/>
          <w:sz w:val="24"/>
          <w:szCs w:val="24"/>
          <w:u w:val="single"/>
          <w:lang w:val="uk-UA"/>
        </w:rPr>
      </w:pPr>
    </w:p>
    <w:p w:rsidR="006B7BDA" w:rsidRPr="00137FC0" w:rsidRDefault="006B7BDA" w:rsidP="006B7BDA">
      <w:pPr>
        <w:jc w:val="center"/>
        <w:rPr>
          <w:b/>
          <w:sz w:val="24"/>
          <w:szCs w:val="24"/>
          <w:u w:val="single"/>
          <w:lang w:val="uk-UA"/>
        </w:rPr>
      </w:pPr>
    </w:p>
    <w:p w:rsidR="006B7BDA" w:rsidRPr="00137FC0" w:rsidRDefault="006B7BDA" w:rsidP="006B7BDA">
      <w:pPr>
        <w:jc w:val="center"/>
        <w:rPr>
          <w:b/>
          <w:sz w:val="24"/>
          <w:szCs w:val="24"/>
          <w:u w:val="single"/>
          <w:lang w:val="uk-UA"/>
        </w:rPr>
      </w:pPr>
    </w:p>
    <w:p w:rsidR="006B7BDA" w:rsidRPr="00137FC0" w:rsidRDefault="006B7BDA" w:rsidP="006B7BDA">
      <w:pPr>
        <w:jc w:val="center"/>
        <w:rPr>
          <w:b/>
          <w:sz w:val="24"/>
          <w:szCs w:val="24"/>
          <w:u w:val="single"/>
          <w:lang w:val="uk-UA"/>
        </w:rPr>
      </w:pPr>
      <w:r w:rsidRPr="00137FC0">
        <w:rPr>
          <w:b/>
          <w:sz w:val="24"/>
          <w:szCs w:val="24"/>
          <w:u w:val="single"/>
          <w:lang w:val="uk-UA"/>
        </w:rPr>
        <w:lastRenderedPageBreak/>
        <w:t>9 клас</w:t>
      </w:r>
    </w:p>
    <w:p w:rsidR="006B7BDA" w:rsidRPr="00137FC0" w:rsidRDefault="006B7BDA" w:rsidP="006B7BDA">
      <w:pPr>
        <w:jc w:val="center"/>
        <w:rPr>
          <w:b/>
          <w:sz w:val="24"/>
          <w:szCs w:val="24"/>
          <w:u w:val="single"/>
          <w:lang w:val="uk-UA"/>
        </w:rPr>
      </w:pPr>
    </w:p>
    <w:tbl>
      <w:tblPr>
        <w:tblW w:w="10065" w:type="dxa"/>
        <w:tblInd w:w="-318" w:type="dxa"/>
        <w:tblLayout w:type="fixed"/>
        <w:tblLook w:val="04A0" w:firstRow="1" w:lastRow="0" w:firstColumn="1" w:lastColumn="0" w:noHBand="0" w:noVBand="1"/>
      </w:tblPr>
      <w:tblGrid>
        <w:gridCol w:w="426"/>
        <w:gridCol w:w="6237"/>
        <w:gridCol w:w="3402"/>
      </w:tblGrid>
      <w:tr w:rsidR="006B7BDA" w:rsidRPr="00137FC0" w:rsidTr="00D8445A">
        <w:tc>
          <w:tcPr>
            <w:tcW w:w="426" w:type="dxa"/>
          </w:tcPr>
          <w:p w:rsidR="006B7BDA" w:rsidRPr="00137FC0" w:rsidRDefault="006B7BDA" w:rsidP="00D8445A">
            <w:pPr>
              <w:numPr>
                <w:ilvl w:val="0"/>
                <w:numId w:val="2"/>
              </w:numPr>
              <w:ind w:hanging="720"/>
              <w:jc w:val="center"/>
              <w:rPr>
                <w:sz w:val="24"/>
                <w:szCs w:val="24"/>
                <w:lang w:val="uk-UA"/>
              </w:rPr>
            </w:pPr>
          </w:p>
        </w:tc>
        <w:tc>
          <w:tcPr>
            <w:tcW w:w="6237" w:type="dxa"/>
            <w:shd w:val="clear" w:color="auto" w:fill="auto"/>
          </w:tcPr>
          <w:p w:rsidR="006B7BDA" w:rsidRPr="00137FC0" w:rsidRDefault="006B7BDA" w:rsidP="00D8445A">
            <w:pPr>
              <w:jc w:val="both"/>
              <w:rPr>
                <w:sz w:val="24"/>
                <w:szCs w:val="24"/>
                <w:lang w:val="uk-UA"/>
              </w:rPr>
            </w:pPr>
            <w:r w:rsidRPr="00137FC0">
              <w:rPr>
                <w:sz w:val="24"/>
                <w:szCs w:val="24"/>
                <w:lang w:val="uk-UA"/>
              </w:rPr>
              <w:t xml:space="preserve">У системі сполучених посудин до лівого поршня на кронштейні прикріплена пружина жорсткістю </w:t>
            </w:r>
            <w:r w:rsidRPr="00137FC0">
              <w:rPr>
                <w:rFonts w:ascii="Cambria Math" w:hAnsi="Cambria Math"/>
                <w:sz w:val="24"/>
                <w:szCs w:val="24"/>
                <w:lang w:val="uk-UA"/>
              </w:rPr>
              <w:t>𝑘</w:t>
            </w:r>
            <w:r w:rsidRPr="00137FC0">
              <w:rPr>
                <w:sz w:val="24"/>
                <w:szCs w:val="24"/>
                <w:lang w:val="uk-UA"/>
              </w:rPr>
              <w:t xml:space="preserve">, яка іншим своїм кінцем з’єднана з правим поршнем. Коли поршні знаходяться на одному рівні, пружина залишається не розтягнутою. На скільки розтягнеться пружина, якщо на правий поршень покласти вантаж масою </w:t>
            </w:r>
            <w:r w:rsidRPr="00137FC0">
              <w:rPr>
                <w:rFonts w:ascii="Cambria Math" w:hAnsi="Cambria Math"/>
                <w:sz w:val="24"/>
                <w:szCs w:val="24"/>
                <w:lang w:val="uk-UA"/>
              </w:rPr>
              <w:t>𝑚</w:t>
            </w:r>
            <w:r w:rsidRPr="00137FC0">
              <w:rPr>
                <w:sz w:val="24"/>
                <w:szCs w:val="24"/>
                <w:lang w:val="uk-UA"/>
              </w:rPr>
              <w:t xml:space="preserve">? Площі поршнів дорівнюють </w:t>
            </w:r>
            <w:r w:rsidRPr="00137FC0">
              <w:rPr>
                <w:rFonts w:ascii="Cambria Math" w:hAnsi="Cambria Math"/>
                <w:sz w:val="24"/>
                <w:szCs w:val="24"/>
                <w:lang w:val="uk-UA"/>
              </w:rPr>
              <w:t>𝑆</w:t>
            </w:r>
            <w:r w:rsidRPr="00137FC0">
              <w:rPr>
                <w:sz w:val="24"/>
                <w:szCs w:val="24"/>
                <w:lang w:val="uk-UA"/>
              </w:rPr>
              <w:t xml:space="preserve"> та 2</w:t>
            </w:r>
            <w:r w:rsidRPr="00137FC0">
              <w:rPr>
                <w:rFonts w:ascii="Cambria Math" w:hAnsi="Cambria Math"/>
                <w:sz w:val="24"/>
                <w:szCs w:val="24"/>
                <w:lang w:val="uk-UA"/>
              </w:rPr>
              <w:t>𝑆</w:t>
            </w:r>
            <w:r w:rsidRPr="00137FC0">
              <w:rPr>
                <w:sz w:val="24"/>
                <w:szCs w:val="24"/>
                <w:lang w:val="uk-UA"/>
              </w:rPr>
              <w:t xml:space="preserve">. Густина рідини </w:t>
            </w:r>
            <w:r w:rsidRPr="00137FC0">
              <w:rPr>
                <w:rFonts w:ascii="Cambria Math" w:hAnsi="Cambria Math"/>
                <w:sz w:val="24"/>
                <w:szCs w:val="24"/>
                <w:lang w:val="uk-UA"/>
              </w:rPr>
              <w:t>𝜌</w:t>
            </w:r>
            <w:r w:rsidRPr="00137FC0">
              <w:rPr>
                <w:sz w:val="24"/>
                <w:szCs w:val="24"/>
                <w:lang w:val="uk-UA"/>
              </w:rPr>
              <w:t>. Поршні, кронштейн та пружину вважайте невагомими. Вважайте, що кронштейн може рухатися тільки вертикально</w:t>
            </w:r>
          </w:p>
        </w:tc>
        <w:tc>
          <w:tcPr>
            <w:tcW w:w="3402" w:type="dxa"/>
            <w:shd w:val="clear" w:color="auto" w:fill="auto"/>
          </w:tcPr>
          <w:p w:rsidR="006B7BDA" w:rsidRPr="00137FC0" w:rsidRDefault="006B7BDA" w:rsidP="00D8445A">
            <w:pPr>
              <w:jc w:val="both"/>
              <w:rPr>
                <w:sz w:val="24"/>
                <w:szCs w:val="24"/>
                <w:lang w:val="uk-UA"/>
              </w:rPr>
            </w:pPr>
            <w:r w:rsidRPr="00137FC0">
              <w:rPr>
                <w:noProof/>
                <w:sz w:val="24"/>
                <w:szCs w:val="24"/>
                <w:lang w:eastAsia="ru-RU"/>
              </w:rPr>
              <w:drawing>
                <wp:inline distT="0" distB="0" distL="0" distR="0" wp14:anchorId="7A530CE9" wp14:editId="5F232F18">
                  <wp:extent cx="1517015" cy="1416685"/>
                  <wp:effectExtent l="19050" t="0" r="6985"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srcRect/>
                          <a:stretch>
                            <a:fillRect/>
                          </a:stretch>
                        </pic:blipFill>
                        <pic:spPr bwMode="auto">
                          <a:xfrm>
                            <a:off x="0" y="0"/>
                            <a:ext cx="1517015" cy="1416685"/>
                          </a:xfrm>
                          <a:prstGeom prst="rect">
                            <a:avLst/>
                          </a:prstGeom>
                          <a:noFill/>
                          <a:ln w="9525">
                            <a:noFill/>
                            <a:miter lim="800000"/>
                            <a:headEnd/>
                            <a:tailEnd/>
                          </a:ln>
                        </pic:spPr>
                      </pic:pic>
                    </a:graphicData>
                  </a:graphic>
                </wp:inline>
              </w:drawing>
            </w:r>
          </w:p>
        </w:tc>
      </w:tr>
      <w:tr w:rsidR="006B7BDA" w:rsidRPr="00137FC0" w:rsidTr="00D8445A">
        <w:tc>
          <w:tcPr>
            <w:tcW w:w="426" w:type="dxa"/>
          </w:tcPr>
          <w:p w:rsidR="006B7BDA" w:rsidRPr="00137FC0" w:rsidRDefault="006B7BDA" w:rsidP="00D8445A">
            <w:pPr>
              <w:ind w:left="360"/>
              <w:jc w:val="center"/>
              <w:rPr>
                <w:sz w:val="24"/>
                <w:szCs w:val="24"/>
                <w:lang w:val="uk-UA"/>
              </w:rPr>
            </w:pPr>
          </w:p>
        </w:tc>
        <w:tc>
          <w:tcPr>
            <w:tcW w:w="9639" w:type="dxa"/>
            <w:gridSpan w:val="2"/>
            <w:shd w:val="clear" w:color="auto" w:fill="auto"/>
          </w:tcPr>
          <w:p w:rsidR="006B7BDA" w:rsidRPr="00137FC0" w:rsidRDefault="006B7BDA" w:rsidP="00D8445A">
            <w:pPr>
              <w:jc w:val="right"/>
              <w:rPr>
                <w:sz w:val="24"/>
                <w:szCs w:val="24"/>
                <w:lang w:val="uk-UA"/>
              </w:rPr>
            </w:pPr>
            <w:r w:rsidRPr="00137FC0">
              <w:rPr>
                <w:sz w:val="24"/>
                <w:szCs w:val="24"/>
                <w:lang w:val="uk-UA"/>
              </w:rPr>
              <w:t>10 балів</w:t>
            </w:r>
          </w:p>
        </w:tc>
      </w:tr>
      <w:tr w:rsidR="006B7BDA" w:rsidRPr="006B7BDA" w:rsidTr="00D8445A">
        <w:tc>
          <w:tcPr>
            <w:tcW w:w="426" w:type="dxa"/>
          </w:tcPr>
          <w:p w:rsidR="006B7BDA" w:rsidRPr="00137FC0" w:rsidRDefault="006B7BDA" w:rsidP="00D8445A">
            <w:pPr>
              <w:numPr>
                <w:ilvl w:val="0"/>
                <w:numId w:val="2"/>
              </w:numPr>
              <w:ind w:hanging="720"/>
              <w:jc w:val="center"/>
              <w:rPr>
                <w:sz w:val="24"/>
                <w:szCs w:val="24"/>
                <w:lang w:val="uk-UA"/>
              </w:rPr>
            </w:pPr>
          </w:p>
        </w:tc>
        <w:tc>
          <w:tcPr>
            <w:tcW w:w="9639" w:type="dxa"/>
            <w:gridSpan w:val="2"/>
            <w:shd w:val="clear" w:color="auto" w:fill="auto"/>
          </w:tcPr>
          <w:p w:rsidR="006B7BDA" w:rsidRPr="00137FC0" w:rsidRDefault="006B7BDA" w:rsidP="00D8445A">
            <w:pPr>
              <w:jc w:val="both"/>
              <w:rPr>
                <w:rFonts w:eastAsia="TimesNewRoman"/>
                <w:sz w:val="24"/>
                <w:szCs w:val="24"/>
                <w:lang w:val="uk-UA"/>
              </w:rPr>
            </w:pPr>
            <w:r w:rsidRPr="00137FC0">
              <w:rPr>
                <w:noProof/>
                <w:sz w:val="24"/>
                <w:szCs w:val="24"/>
                <w:lang w:eastAsia="ru-RU"/>
              </w:rPr>
              <w:drawing>
                <wp:anchor distT="0" distB="0" distL="114300" distR="114300" simplePos="0" relativeHeight="251659264" behindDoc="1" locked="0" layoutInCell="1" allowOverlap="1" wp14:anchorId="63D28DA6" wp14:editId="1F9102A8">
                  <wp:simplePos x="0" y="0"/>
                  <wp:positionH relativeFrom="column">
                    <wp:posOffset>-52803</wp:posOffset>
                  </wp:positionH>
                  <wp:positionV relativeFrom="paragraph">
                    <wp:posOffset>-3991</wp:posOffset>
                  </wp:positionV>
                  <wp:extent cx="1488203" cy="1065125"/>
                  <wp:effectExtent l="19050" t="0" r="0" b="0"/>
                  <wp:wrapSquare wrapText="bothSides"/>
                  <wp:docPr id="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cstate="print"/>
                          <a:srcRect l="24415" r="10011" b="10924"/>
                          <a:stretch>
                            <a:fillRect/>
                          </a:stretch>
                        </pic:blipFill>
                        <pic:spPr bwMode="auto">
                          <a:xfrm>
                            <a:off x="0" y="0"/>
                            <a:ext cx="1488203" cy="1065125"/>
                          </a:xfrm>
                          <a:prstGeom prst="rect">
                            <a:avLst/>
                          </a:prstGeom>
                          <a:noFill/>
                          <a:ln w="9525">
                            <a:noFill/>
                            <a:miter lim="800000"/>
                            <a:headEnd/>
                            <a:tailEnd/>
                          </a:ln>
                        </pic:spPr>
                      </pic:pic>
                    </a:graphicData>
                  </a:graphic>
                </wp:anchor>
              </w:drawing>
            </w:r>
            <w:r w:rsidRPr="00137FC0">
              <w:rPr>
                <w:sz w:val="24"/>
                <w:szCs w:val="24"/>
                <w:lang w:val="uk-UA"/>
              </w:rPr>
              <w:t xml:space="preserve">На нерухомо закріпленому циліндрі радіусом R лежить тонка лінійка довжиною ℓ = 2πR та масою М. Лінійка розташована горизонтально, перпендикулярно до </w:t>
            </w:r>
            <w:proofErr w:type="spellStart"/>
            <w:r w:rsidRPr="00137FC0">
              <w:rPr>
                <w:sz w:val="24"/>
                <w:szCs w:val="24"/>
                <w:lang w:val="uk-UA"/>
              </w:rPr>
              <w:t>вісі</w:t>
            </w:r>
            <w:proofErr w:type="spellEnd"/>
            <w:r w:rsidRPr="00137FC0">
              <w:rPr>
                <w:sz w:val="24"/>
                <w:szCs w:val="24"/>
                <w:lang w:val="uk-UA"/>
              </w:rPr>
              <w:t xml:space="preserve"> циліндра та спирається на нього своєю серединою. Посередині лінійки сидить жук масою 0,2М, котрий починає повільно повзти до одного із кінців лінійки, міцно тримаючись за її нерівності; лінійка при цьому змінює кут свого нахилу до горизонту, перекочуючись по циліндру без проковзування. На якій відстані х</w:t>
            </w:r>
            <w:r w:rsidRPr="00137FC0">
              <w:rPr>
                <w:sz w:val="24"/>
                <w:szCs w:val="24"/>
                <w:vertAlign w:val="subscript"/>
                <w:lang w:val="uk-UA"/>
              </w:rPr>
              <w:t>0</w:t>
            </w:r>
            <w:r w:rsidRPr="00137FC0">
              <w:rPr>
                <w:sz w:val="24"/>
                <w:szCs w:val="24"/>
                <w:lang w:val="uk-UA"/>
              </w:rPr>
              <w:t xml:space="preserve"> від середини лінійки буде розташована точка дотику лінійки та циліндру, коли жук </w:t>
            </w:r>
            <w:proofErr w:type="spellStart"/>
            <w:r w:rsidRPr="00137FC0">
              <w:rPr>
                <w:sz w:val="24"/>
                <w:szCs w:val="24"/>
                <w:lang w:val="uk-UA"/>
              </w:rPr>
              <w:t>доповзе</w:t>
            </w:r>
            <w:proofErr w:type="spellEnd"/>
            <w:r w:rsidRPr="00137FC0">
              <w:rPr>
                <w:sz w:val="24"/>
                <w:szCs w:val="24"/>
                <w:lang w:val="uk-UA"/>
              </w:rPr>
              <w:t xml:space="preserve"> до кінця лінійки? Під яким кутом α</w:t>
            </w:r>
            <w:r w:rsidRPr="00137FC0">
              <w:rPr>
                <w:sz w:val="24"/>
                <w:szCs w:val="24"/>
                <w:vertAlign w:val="subscript"/>
                <w:lang w:val="uk-UA"/>
              </w:rPr>
              <w:t>0</w:t>
            </w:r>
            <w:r w:rsidRPr="00137FC0">
              <w:rPr>
                <w:sz w:val="24"/>
                <w:szCs w:val="24"/>
                <w:lang w:val="uk-UA"/>
              </w:rPr>
              <w:t xml:space="preserve"> до горизонту буде при цьому нахилена лінійка? За яких значень коефіцієнту тертя μ між циліндром та лінійкою можливе таке її перекочування без проковзування?</w:t>
            </w:r>
          </w:p>
        </w:tc>
      </w:tr>
      <w:tr w:rsidR="006B7BDA" w:rsidRPr="00137FC0" w:rsidTr="00D8445A">
        <w:tc>
          <w:tcPr>
            <w:tcW w:w="426" w:type="dxa"/>
          </w:tcPr>
          <w:p w:rsidR="006B7BDA" w:rsidRPr="00137FC0" w:rsidRDefault="006B7BDA" w:rsidP="00D8445A">
            <w:pPr>
              <w:ind w:left="360"/>
              <w:jc w:val="center"/>
              <w:rPr>
                <w:sz w:val="24"/>
                <w:szCs w:val="24"/>
                <w:lang w:val="uk-UA"/>
              </w:rPr>
            </w:pPr>
          </w:p>
        </w:tc>
        <w:tc>
          <w:tcPr>
            <w:tcW w:w="9639" w:type="dxa"/>
            <w:gridSpan w:val="2"/>
            <w:shd w:val="clear" w:color="auto" w:fill="auto"/>
          </w:tcPr>
          <w:p w:rsidR="006B7BDA" w:rsidRPr="00137FC0" w:rsidRDefault="006B7BDA" w:rsidP="00D8445A">
            <w:pPr>
              <w:ind w:left="399"/>
              <w:jc w:val="right"/>
              <w:rPr>
                <w:sz w:val="24"/>
                <w:szCs w:val="24"/>
                <w:lang w:val="uk-UA"/>
              </w:rPr>
            </w:pPr>
            <w:r w:rsidRPr="00137FC0">
              <w:rPr>
                <w:sz w:val="24"/>
                <w:szCs w:val="24"/>
                <w:lang w:val="uk-UA"/>
              </w:rPr>
              <w:t>10 балів</w:t>
            </w:r>
          </w:p>
        </w:tc>
      </w:tr>
      <w:tr w:rsidR="006B7BDA" w:rsidRPr="00137FC0" w:rsidTr="00D8445A">
        <w:trPr>
          <w:trHeight w:val="1854"/>
        </w:trPr>
        <w:tc>
          <w:tcPr>
            <w:tcW w:w="426" w:type="dxa"/>
          </w:tcPr>
          <w:p w:rsidR="006B7BDA" w:rsidRPr="00137FC0" w:rsidRDefault="006B7BDA" w:rsidP="00D8445A">
            <w:pPr>
              <w:numPr>
                <w:ilvl w:val="0"/>
                <w:numId w:val="2"/>
              </w:numPr>
              <w:ind w:hanging="720"/>
              <w:jc w:val="center"/>
              <w:rPr>
                <w:sz w:val="24"/>
                <w:szCs w:val="24"/>
                <w:lang w:val="uk-UA"/>
              </w:rPr>
            </w:pPr>
          </w:p>
        </w:tc>
        <w:tc>
          <w:tcPr>
            <w:tcW w:w="9639" w:type="dxa"/>
            <w:gridSpan w:val="2"/>
            <w:shd w:val="clear" w:color="auto" w:fill="auto"/>
          </w:tcPr>
          <w:p w:rsidR="006B7BDA" w:rsidRPr="00137FC0" w:rsidRDefault="006B7BDA" w:rsidP="00D8445A">
            <w:pPr>
              <w:contextualSpacing/>
              <w:jc w:val="both"/>
              <w:rPr>
                <w:sz w:val="24"/>
                <w:szCs w:val="24"/>
                <w:lang w:val="uk-UA"/>
              </w:rPr>
            </w:pPr>
            <w:r>
              <w:rPr>
                <w:noProof/>
                <w:sz w:val="24"/>
                <w:szCs w:val="24"/>
                <w:lang w:eastAsia="ru-RU"/>
              </w:rPr>
              <mc:AlternateContent>
                <mc:Choice Requires="wpg">
                  <w:drawing>
                    <wp:anchor distT="0" distB="0" distL="114300" distR="114300" simplePos="0" relativeHeight="251660288" behindDoc="0" locked="0" layoutInCell="1" allowOverlap="1" wp14:anchorId="191FA958" wp14:editId="6EB0654A">
                      <wp:simplePos x="0" y="0"/>
                      <wp:positionH relativeFrom="column">
                        <wp:posOffset>1905</wp:posOffset>
                      </wp:positionH>
                      <wp:positionV relativeFrom="paragraph">
                        <wp:posOffset>77470</wp:posOffset>
                      </wp:positionV>
                      <wp:extent cx="1322705" cy="1143000"/>
                      <wp:effectExtent l="0" t="0" r="12065" b="1905"/>
                      <wp:wrapSquare wrapText="bothSides"/>
                      <wp:docPr id="6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05" cy="1143000"/>
                                <a:chOff x="3873" y="8469"/>
                                <a:chExt cx="1767" cy="2258"/>
                              </a:xfrm>
                            </wpg:grpSpPr>
                            <wpg:grpSp>
                              <wpg:cNvPr id="70" name="Group 38"/>
                              <wpg:cNvGrpSpPr>
                                <a:grpSpLocks/>
                              </wpg:cNvGrpSpPr>
                              <wpg:grpSpPr bwMode="auto">
                                <a:xfrm>
                                  <a:off x="3945" y="8790"/>
                                  <a:ext cx="1695" cy="1603"/>
                                  <a:chOff x="3660" y="8514"/>
                                  <a:chExt cx="2310" cy="2053"/>
                                </a:xfrm>
                              </wpg:grpSpPr>
                              <wpg:grpSp>
                                <wpg:cNvPr id="71" name="Group 39"/>
                                <wpg:cNvGrpSpPr>
                                  <a:grpSpLocks/>
                                </wpg:cNvGrpSpPr>
                                <wpg:grpSpPr bwMode="auto">
                                  <a:xfrm rot="-5400000">
                                    <a:off x="4041" y="8514"/>
                                    <a:ext cx="567" cy="568"/>
                                    <a:chOff x="9225" y="3870"/>
                                    <a:chExt cx="567" cy="568"/>
                                  </a:xfrm>
                                </wpg:grpSpPr>
                                <wps:wsp>
                                  <wps:cNvPr id="72" name="Rectangle 40"/>
                                  <wps:cNvSpPr>
                                    <a:spLocks noChangeArrowheads="1"/>
                                  </wps:cNvSpPr>
                                  <wps:spPr bwMode="auto">
                                    <a:xfrm rot="5400000">
                                      <a:off x="9225" y="3871"/>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41"/>
                                  <wps:cNvCnPr>
                                    <a:cxnSpLocks noChangeShapeType="1"/>
                                  </wps:cNvCnPr>
                                  <wps:spPr bwMode="auto">
                                    <a:xfrm rot="5400000">
                                      <a:off x="9225" y="4154"/>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42"/>
                                  <wps:cNvSpPr>
                                    <a:spLocks noChangeArrowheads="1"/>
                                  </wps:cNvSpPr>
                                  <wps:spPr bwMode="auto">
                                    <a:xfrm rot="5400000">
                                      <a:off x="9452" y="3927"/>
                                      <a:ext cx="113"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43"/>
                                  <wps:cNvCnPr>
                                    <a:cxnSpLocks noChangeShapeType="1"/>
                                  </wps:cNvCnPr>
                                  <wps:spPr bwMode="auto">
                                    <a:xfrm rot="5400000">
                                      <a:off x="9509" y="3870"/>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44"/>
                                  <wps:cNvCnPr>
                                    <a:cxnSpLocks noChangeShapeType="1"/>
                                  </wps:cNvCnPr>
                                  <wps:spPr bwMode="auto">
                                    <a:xfrm rot="5400000">
                                      <a:off x="9509" y="4094"/>
                                      <a:ext cx="0" cy="22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77" name="Group 45"/>
                                <wpg:cNvGrpSpPr>
                                  <a:grpSpLocks/>
                                </wpg:cNvGrpSpPr>
                                <wpg:grpSpPr bwMode="auto">
                                  <a:xfrm>
                                    <a:off x="3831" y="9654"/>
                                    <a:ext cx="568" cy="568"/>
                                    <a:chOff x="2698" y="2130"/>
                                    <a:chExt cx="568" cy="568"/>
                                  </a:xfrm>
                                </wpg:grpSpPr>
                                <wps:wsp>
                                  <wps:cNvPr id="79" name="Rectangle 46"/>
                                  <wps:cNvSpPr>
                                    <a:spLocks noChangeArrowheads="1"/>
                                  </wps:cNvSpPr>
                                  <wps:spPr bwMode="auto">
                                    <a:xfrm>
                                      <a:off x="2698" y="2130"/>
                                      <a:ext cx="56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47"/>
                                  <wps:cNvCnPr>
                                    <a:cxnSpLocks noChangeShapeType="1"/>
                                  </wps:cNvCnPr>
                                  <wps:spPr bwMode="auto">
                                    <a:xfrm>
                                      <a:off x="2698" y="2414"/>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Oval 48"/>
                                  <wps:cNvSpPr>
                                    <a:spLocks noChangeArrowheads="1"/>
                                  </wps:cNvSpPr>
                                  <wps:spPr bwMode="auto">
                                    <a:xfrm>
                                      <a:off x="2755" y="2187"/>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Line 49"/>
                                  <wps:cNvCnPr>
                                    <a:cxnSpLocks noChangeShapeType="1"/>
                                  </wps:cNvCnPr>
                                  <wps:spPr bwMode="auto">
                                    <a:xfrm flipH="1">
                                      <a:off x="2827" y="2258"/>
                                      <a:ext cx="312"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50"/>
                                  <wps:cNvCnPr>
                                    <a:cxnSpLocks noChangeShapeType="1"/>
                                  </wps:cNvCnPr>
                                  <wps:spPr bwMode="auto">
                                    <a:xfrm rot="5400000" flipH="1">
                                      <a:off x="2827" y="2258"/>
                                      <a:ext cx="312"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51"/>
                                <wpg:cNvGrpSpPr>
                                  <a:grpSpLocks/>
                                </wpg:cNvGrpSpPr>
                                <wpg:grpSpPr bwMode="auto">
                                  <a:xfrm>
                                    <a:off x="5151" y="9999"/>
                                    <a:ext cx="568" cy="568"/>
                                    <a:chOff x="2698" y="2130"/>
                                    <a:chExt cx="568" cy="568"/>
                                  </a:xfrm>
                                </wpg:grpSpPr>
                                <wps:wsp>
                                  <wps:cNvPr id="85" name="Rectangle 52"/>
                                  <wps:cNvSpPr>
                                    <a:spLocks noChangeArrowheads="1"/>
                                  </wps:cNvSpPr>
                                  <wps:spPr bwMode="auto">
                                    <a:xfrm>
                                      <a:off x="2698" y="2130"/>
                                      <a:ext cx="56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53"/>
                                  <wps:cNvCnPr>
                                    <a:cxnSpLocks noChangeShapeType="1"/>
                                  </wps:cNvCnPr>
                                  <wps:spPr bwMode="auto">
                                    <a:xfrm>
                                      <a:off x="2698" y="2414"/>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Oval 54"/>
                                  <wps:cNvSpPr>
                                    <a:spLocks noChangeArrowheads="1"/>
                                  </wps:cNvSpPr>
                                  <wps:spPr bwMode="auto">
                                    <a:xfrm>
                                      <a:off x="2755" y="2187"/>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Line 55"/>
                                  <wps:cNvCnPr>
                                    <a:cxnSpLocks noChangeShapeType="1"/>
                                  </wps:cNvCnPr>
                                  <wps:spPr bwMode="auto">
                                    <a:xfrm flipH="1">
                                      <a:off x="2827" y="2258"/>
                                      <a:ext cx="312"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56"/>
                                  <wps:cNvCnPr>
                                    <a:cxnSpLocks noChangeShapeType="1"/>
                                  </wps:cNvCnPr>
                                  <wps:spPr bwMode="auto">
                                    <a:xfrm rot="5400000" flipH="1">
                                      <a:off x="2827" y="2258"/>
                                      <a:ext cx="312"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57"/>
                                <wpg:cNvGrpSpPr>
                                  <a:grpSpLocks/>
                                </wpg:cNvGrpSpPr>
                                <wpg:grpSpPr bwMode="auto">
                                  <a:xfrm>
                                    <a:off x="5136" y="9339"/>
                                    <a:ext cx="568" cy="568"/>
                                    <a:chOff x="2698" y="2130"/>
                                    <a:chExt cx="568" cy="568"/>
                                  </a:xfrm>
                                </wpg:grpSpPr>
                                <wps:wsp>
                                  <wps:cNvPr id="91" name="Rectangle 58"/>
                                  <wps:cNvSpPr>
                                    <a:spLocks noChangeArrowheads="1"/>
                                  </wps:cNvSpPr>
                                  <wps:spPr bwMode="auto">
                                    <a:xfrm>
                                      <a:off x="2698" y="2130"/>
                                      <a:ext cx="56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59"/>
                                  <wps:cNvCnPr>
                                    <a:cxnSpLocks noChangeShapeType="1"/>
                                  </wps:cNvCnPr>
                                  <wps:spPr bwMode="auto">
                                    <a:xfrm>
                                      <a:off x="2698" y="2414"/>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Oval 60"/>
                                  <wps:cNvSpPr>
                                    <a:spLocks noChangeArrowheads="1"/>
                                  </wps:cNvSpPr>
                                  <wps:spPr bwMode="auto">
                                    <a:xfrm>
                                      <a:off x="2755" y="2187"/>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Line 61"/>
                                  <wps:cNvCnPr>
                                    <a:cxnSpLocks noChangeShapeType="1"/>
                                  </wps:cNvCnPr>
                                  <wps:spPr bwMode="auto">
                                    <a:xfrm flipH="1">
                                      <a:off x="2827" y="2258"/>
                                      <a:ext cx="312"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62"/>
                                  <wps:cNvCnPr>
                                    <a:cxnSpLocks noChangeShapeType="1"/>
                                  </wps:cNvCnPr>
                                  <wps:spPr bwMode="auto">
                                    <a:xfrm rot="5400000" flipH="1">
                                      <a:off x="2827" y="2258"/>
                                      <a:ext cx="312"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 name="Line 63"/>
                                <wps:cNvCnPr>
                                  <a:cxnSpLocks noChangeShapeType="1"/>
                                </wps:cNvCnPr>
                                <wps:spPr bwMode="auto">
                                  <a:xfrm>
                                    <a:off x="3726" y="8799"/>
                                    <a:ext cx="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64"/>
                                <wps:cNvCnPr>
                                  <a:cxnSpLocks noChangeShapeType="1"/>
                                </wps:cNvCnPr>
                                <wps:spPr bwMode="auto">
                                  <a:xfrm>
                                    <a:off x="4620" y="8790"/>
                                    <a:ext cx="1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65"/>
                                <wps:cNvCnPr>
                                  <a:cxnSpLocks noChangeShapeType="1"/>
                                </wps:cNvCnPr>
                                <wps:spPr bwMode="auto">
                                  <a:xfrm>
                                    <a:off x="3675" y="880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66"/>
                                <wps:cNvCnPr>
                                  <a:cxnSpLocks noChangeShapeType="1"/>
                                </wps:cNvCnPr>
                                <wps:spPr bwMode="auto">
                                  <a:xfrm>
                                    <a:off x="3660" y="9930"/>
                                    <a:ext cx="15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67"/>
                                <wps:cNvCnPr>
                                  <a:cxnSpLocks noChangeShapeType="1"/>
                                </wps:cNvCnPr>
                                <wps:spPr bwMode="auto">
                                  <a:xfrm>
                                    <a:off x="4440" y="9930"/>
                                    <a:ext cx="25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68"/>
                                <wps:cNvCnPr>
                                  <a:cxnSpLocks noChangeShapeType="1"/>
                                </wps:cNvCnPr>
                                <wps:spPr bwMode="auto">
                                  <a:xfrm>
                                    <a:off x="4680" y="9615"/>
                                    <a:ext cx="1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69"/>
                                <wps:cNvCnPr>
                                  <a:cxnSpLocks noChangeShapeType="1"/>
                                </wps:cNvCnPr>
                                <wps:spPr bwMode="auto">
                                  <a:xfrm flipV="1">
                                    <a:off x="4665" y="964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70"/>
                                <wps:cNvCnPr>
                                  <a:cxnSpLocks noChangeShapeType="1"/>
                                </wps:cNvCnPr>
                                <wps:spPr bwMode="auto">
                                  <a:xfrm>
                                    <a:off x="4650" y="1030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71"/>
                                <wps:cNvCnPr>
                                  <a:cxnSpLocks noChangeShapeType="1"/>
                                </wps:cNvCnPr>
                                <wps:spPr bwMode="auto">
                                  <a:xfrm>
                                    <a:off x="5955" y="8805"/>
                                    <a:ext cx="15" cy="1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72"/>
                                <wps:cNvCnPr>
                                  <a:cxnSpLocks noChangeShapeType="1"/>
                                </wps:cNvCnPr>
                                <wps:spPr bwMode="auto">
                                  <a:xfrm>
                                    <a:off x="5715" y="9600"/>
                                    <a:ext cx="19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73"/>
                                <wps:cNvCnPr>
                                  <a:cxnSpLocks noChangeShapeType="1"/>
                                </wps:cNvCnPr>
                                <wps:spPr bwMode="auto">
                                  <a:xfrm>
                                    <a:off x="5715" y="10275"/>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7" name="Text Box 74"/>
                              <wps:cNvSpPr txBox="1">
                                <a:spLocks noChangeArrowheads="1"/>
                              </wps:cNvSpPr>
                              <wps:spPr bwMode="auto">
                                <a:xfrm>
                                  <a:off x="4416" y="8469"/>
                                  <a:ext cx="72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BDA" w:rsidRPr="001C5224" w:rsidRDefault="006B7BDA" w:rsidP="006B7BDA">
                                    <w:pPr>
                                      <w:rPr>
                                        <w:i/>
                                        <w:lang w:val="en-US"/>
                                      </w:rPr>
                                    </w:pPr>
                                    <w:r>
                                      <w:t xml:space="preserve"> </w:t>
                                    </w:r>
                                    <w:r>
                                      <w:rPr>
                                        <w:i/>
                                        <w:lang w:val="en-US"/>
                                      </w:rPr>
                                      <w:t>U</w:t>
                                    </w:r>
                                  </w:p>
                                </w:txbxContent>
                              </wps:txbx>
                              <wps:bodyPr rot="0" vert="horz" wrap="square" lIns="91440" tIns="45720" rIns="91440" bIns="45720" anchor="t" anchorCtr="0" upright="1">
                                <a:noAutofit/>
                              </wps:bodyPr>
                            </wps:wsp>
                            <wps:wsp>
                              <wps:cNvPr id="108" name="Text Box 75"/>
                              <wps:cNvSpPr txBox="1">
                                <a:spLocks noChangeArrowheads="1"/>
                              </wps:cNvSpPr>
                              <wps:spPr bwMode="auto">
                                <a:xfrm>
                                  <a:off x="3873" y="10098"/>
                                  <a:ext cx="72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BDA" w:rsidRPr="001C5224" w:rsidRDefault="006B7BDA" w:rsidP="006B7BDA">
                                    <w:r w:rsidRPr="001C5224">
                                      <w:rPr>
                                        <w:lang w:val="en-US"/>
                                      </w:rPr>
                                      <w:t xml:space="preserve"> </w:t>
                                    </w:r>
                                    <w:r w:rsidRPr="001C5224">
                                      <w:t>Л</w:t>
                                    </w:r>
                                    <w:proofErr w:type="gramStart"/>
                                    <w:r w:rsidRPr="001C5224">
                                      <w:rPr>
                                        <w:vertAlign w:val="subscript"/>
                                      </w:rPr>
                                      <w:t>1</w:t>
                                    </w:r>
                                    <w:proofErr w:type="gramEnd"/>
                                  </w:p>
                                </w:txbxContent>
                              </wps:txbx>
                              <wps:bodyPr rot="0" vert="horz" wrap="square" lIns="91440" tIns="45720" rIns="91440" bIns="45720" anchor="t" anchorCtr="0" upright="1">
                                <a:noAutofit/>
                              </wps:bodyPr>
                            </wps:wsp>
                            <wps:wsp>
                              <wps:cNvPr id="109" name="Text Box 76"/>
                              <wps:cNvSpPr txBox="1">
                                <a:spLocks noChangeArrowheads="1"/>
                              </wps:cNvSpPr>
                              <wps:spPr bwMode="auto">
                                <a:xfrm>
                                  <a:off x="4597" y="9193"/>
                                  <a:ext cx="72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BDA" w:rsidRDefault="006B7BDA" w:rsidP="006B7BDA">
                                    <w:r>
                                      <w:t xml:space="preserve"> Л</w:t>
                                    </w:r>
                                    <w:proofErr w:type="gramStart"/>
                                    <w:r w:rsidRPr="001C5224">
                                      <w:rPr>
                                        <w:vertAlign w:val="subscript"/>
                                      </w:rPr>
                                      <w:t>2</w:t>
                                    </w:r>
                                    <w:proofErr w:type="gramEnd"/>
                                  </w:p>
                                </w:txbxContent>
                              </wps:txbx>
                              <wps:bodyPr rot="0" vert="horz" wrap="square" lIns="91440" tIns="45720" rIns="91440" bIns="45720" anchor="t" anchorCtr="0" upright="1">
                                <a:noAutofit/>
                              </wps:bodyPr>
                            </wps:wsp>
                            <wps:wsp>
                              <wps:cNvPr id="110" name="Text Box 77"/>
                              <wps:cNvSpPr txBox="1">
                                <a:spLocks noChangeArrowheads="1"/>
                              </wps:cNvSpPr>
                              <wps:spPr bwMode="auto">
                                <a:xfrm>
                                  <a:off x="4778" y="10184"/>
                                  <a:ext cx="72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BDA" w:rsidRDefault="006B7BDA" w:rsidP="006B7BDA">
                                    <w:r>
                                      <w:t>Л</w:t>
                                    </w:r>
                                    <w:r w:rsidRPr="001F3196">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left:0;text-align:left;margin-left:.15pt;margin-top:6.1pt;width:104.15pt;height:90pt;z-index:251660288" coordorigin="3873,8469" coordsize="1767,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DriQkAAJBxAAAOAAAAZHJzL2Uyb0RvYy54bWzsXVmTm0gSft+I+Q8E77IoKC6F5Qm7u+Xd&#10;CM8RM959pyUkEYOABdqSZ2L/+2bWRaHD03Y32O0uP7QlIY7Kyvoyv8ys1MsfD7vc+pDWTVYWc5u8&#10;cGwrLZblKis2c/vf7xeTyLaaNilWSV4W6dz+mDb2j69++MfLfTVL3XJb5qu0tuAiRTPbV3N727bV&#10;bDptltt0lzQvyiot4OC6rHdJC2/rzXRVJ3u4+i6fuo4TTPdlvarqcpk2DXx6zQ/ar9j11+t02f6y&#10;Xjdpa+VzG56tZX9r9vcW/05fvUxmmzqpttlSPEbyBU+xS7ICbqoudZ20iXVXZyeX2mXLumzKdfti&#10;We6m5XqdLVM2BhgNcY5G87Yu7yo2ls1sv6mUmEC0R3L64ssuf/7wa21lq7kdxLZVJDuYI3ZbywtR&#10;OPtqM4PvvK2r36tfaz5CePmuXP7RwOHp8XF8v+Fftm73P5UruF5y15ZMOId1vcNLwLCtA5uDj2oO&#10;0kNrLeFD4rlu6Pi2tYRjhFDPccQsLbcwlXieF4WebcHhiMJDsxlcbm/k+WEQ8pNd14/w6DSZ8Ruz&#10;hxUPx0fG3qhBCkGEoCc9QbCrHA8Up/qxBOHFFAaMAwpjMVgljiCWsggcTw5WCiII4FnxPJ9QeUwK&#10;wvUIHEQpuo7PzvxsQZAjQTBhP7ogrLqEZTnxKcw0zLWmINSh8Ai98Um5+HKW/YBNTzJT6hHDxLOz&#10;QE+U6kipHJ93USYAR0234pqHrbjft0mVsoXc4GqSiuZK+f4GOJUUmzy1KHvifcW+J5dcw9ebVZRX&#10;W/ha+rquy/02TVbwWISpeO8EfNPAaj2/ALm4z0hblxu7ajI7I22GCkpqyayqm/ZtWu4sfDG3axgJ&#10;m8Lkw7um5atPfgVntigXWZ6zNZsXvQ/gmvwTuCmcisfw9gxE/4qd+Ca6ieiEusHNhDrX15PXiys6&#10;CRYk9K+966ura/I/vC+hs222WqUF3kYCOqH3mz5hWjgUK0hvyjxb4eXwkZp6c3uV19aHBAzKgv0T&#10;GKN9bdp/DAZBMJajIRGXOm/ceLIIonBCF9SfxKETTRwSv4kDh8b0etEf0rusSB8+JGs/t2Mflggb&#10;zsWxscXIlBEmRhtbMttlLZjsPNsB7vAly6YT9fGmWLHXbZLl/LUmCnz8ThRwVTnRgMtcYRGJm9lt&#10;ufoIystQARAMnAvQq21Z/2lbezDUc7v5711Sp7aV/6uABRATCovGatkb6ocuvKn1I7f6kaRYwqXm&#10;dmtb/OVVy72Bu6rONlu4E2GCKcrXYLXWGVPh7qmYxWPQwJ91eIwAS8eNEZt9wEMQMD4PwMhVwS3y&#10;8lAIi6wQggHO+48VWN8eQPBTpLy/FCAo8YW5wRWKVhtRmNkaqTHS1Mu1L+AhBx24Nzw8WFPBfRIK&#10;eUk5v1HIUSipLR+OQHzZyGXEcPLs8gEtYZ+Dgo6lqVRqqmbNXE1dR7Zm1AfzCr6DF7vMZnXWjBBY&#10;VOgYUa7GINML6vp31qyHi/cyDdLIaTP8KR00NkI4A2eV3NgIxtxCcHd1G8Gc/a9lI3wHeCQuO+V8&#10;Sxsh2MjfLjpjI47CA+fdUg1Bek6vtA3y/2/KRgR9TWVexNfWVOrER96M0FQIRAjf/oJ5+GxNdSMf&#10;FuuXOt7GnUFOzhwbEWRC16b3UiPXEAXSozgQYWGe83DhLC/yeLQiDi66x6fRCjeIwXUGwHSJdyZa&#10;IdxqcZ7yVMAcqjjbWP6dig9q/l0wtH+Ha0WEC89ISpoWRT+O5WTiE4uFwDDNV73IKnohF+N7Gt9T&#10;S62cj2FGYCt131MkDYaMT5yFBCoD4CeQYCISLLkGIcmHBEGforcZqfzFLxCutajI4wwXWtc1M/R5&#10;EsIl0VH4AQnQ/cIPaZ5nVfPJgJmG6vcMTmMEYqzImmHtmJS+gJwq+8MjuyK5NiRyWmvQp3/KELd0&#10;qyKgOcwBFfnSLlDmEXhGDJThC4woXgyUfTYTelAGwhAhToSQOQ+egYj6GQif2dMxObvR2rn9VROg&#10;j2z7O+76CfoeqWwCr0bxReJrOPruE7gH4mAM/xDtOhw8ppdascEZUtrVohyfp/CzEwFm8MZZxipI&#10;3NF3yJCwmMg4HtFpoOPEVzf03ZQXmPKCMY17PyDP68SGNe46SVKQYOi7N2gN0yOb8HEslorgM/rO&#10;Y+pCNwepJdA109B3qM4z9P0T9B0yM1rgE6I9nSs1VGGWoe/fFREaB0VV2o6FmXw9YzeUnrLSTVlh&#10;bOj7M6TvsI2hl333RV5oSPrugS+L9N3zvkP6HqtchkbfR01oKF9d1SkY+o4bAi5W0JvdAWZ3wMA7&#10;iOJ+DskfIYekkyQFCYa+G/rO49hdAV6s8kaMvsNOxY4gGfo+Rv7T0PfL9B1KfnX6Hoyxr8rQd0Pf&#10;L2/2P18lgru/tTBToGfsDH1HZ6S37eryrlVTM3KueH6E+pG4n2IKRtidpPmoXujysAC0VjgKC3gE&#10;1hZWN5kK0edaIRqrFBMLjgYj7EfSdJMGuFcdFPBM2w8P6qyMcj5aD4enmP/EfUG66R8hw6Qppxfg&#10;tlJUzgi68fTKoYRmEgeK/+GAqmo62WxjqkK/252cYEx7yjlCWqmnnKLxURzLTXMyGE0kcIJ1N8oJ&#10;XdWe4cYPAm2keto57q4kyhrSYCrqRDtd3BWCPqfRTt7z71lqp8rlca9TT+MNxOk17KQB7tlD7Qy4&#10;EnZ1zpIQYQ8lg53PFTv7OSXeYXHYklBWIvKfo31JNAi4AxoHfO9+p6dQWmLI0eM1uHuK5IhAM0zd&#10;xPNOj8OqaQ9E0c1EO+54x/TIaOejtl98mtrZTy+FI6SXNO30Y7H5+JS7SxNPKF8xhrw/Sw8ULKsW&#10;WgpHyCrp6hmiFjIPVPZ2VuxddTs27P25BuWJ088YQbNvICOjmXZfaidxXAiBwq07xxM69hrH85t1&#10;PLtdtSPtqSWOyh+9RwR7Ux6sUM8hYZ2T1R7gc0luHrWVt4aplBKR51Q98SWmhq7oN+LTfhv4k3h9&#10;bZp3YzrjQjtFDgOiH7lpjnW+OVZ7uD0ItDZ9vLVe/5Asky5XBxXMugjDNh5UQGdW4M6MuzqQY+wZ&#10;OIMVptG/+q2DoXfiI1awBsaKHRvI6EGGyrF2kKHnWceDDOpjpQwyNgJl3QYx5K89mc0//f1PoyGG&#10;ClgYxNARA3/xicd1OsTQc98jIkYYgsPDnAwCvZwMZBjI4LE+CDj3UHM0yFBRpKcCGSycAT/7xyrs&#10;xE8U4u8K6u/htf5Diq/+DwAA//8DAFBLAwQUAAYACAAAACEAbRImtdwAAAAHAQAADwAAAGRycy9k&#10;b3ducmV2LnhtbEyOQUvDQBCF74L/YRnBm90kxVLTbEop6qkItoL0Nk2mSWh2NmS3SfrvHU96nO89&#10;3nzZerKtGqj3jWMD8SwCRVy4suHKwNfh7WkJygfkElvHZOBGHtb5/V2GaelG/qRhHyolI+xTNFCH&#10;0KVa+6Imi37mOmLJzq63GOTsK132OMq4bXUSRQttsWH5UGNH25qKy/5qDbyPOG7m8euwu5y3t+Ph&#10;+eN7F5Mxjw/TZgUq0BT+yvCrL+qQi9PJXbn0qjUwl57QJAElaRItF6BOAl6E6DzT//3zHwAAAP//&#10;AwBQSwECLQAUAAYACAAAACEAtoM4kv4AAADhAQAAEwAAAAAAAAAAAAAAAAAAAAAAW0NvbnRlbnRf&#10;VHlwZXNdLnhtbFBLAQItABQABgAIAAAAIQA4/SH/1gAAAJQBAAALAAAAAAAAAAAAAAAAAC8BAABf&#10;cmVscy8ucmVsc1BLAQItABQABgAIAAAAIQCJC1DriQkAAJBxAAAOAAAAAAAAAAAAAAAAAC4CAABk&#10;cnMvZTJvRG9jLnhtbFBLAQItABQABgAIAAAAIQBtEia13AAAAAcBAAAPAAAAAAAAAAAAAAAAAOML&#10;AABkcnMvZG93bnJldi54bWxQSwUGAAAAAAQABADzAAAA7AwAAAAA&#10;">
                      <v:group id="Group 38" o:spid="_x0000_s1027" style="position:absolute;left:3945;top:8790;width:1695;height:1603" coordorigin="3660,8514" coordsize="2310,2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39" o:spid="_x0000_s1028" style="position:absolute;left:4041;top:8514;width:567;height:568;rotation:-90" coordorigin="9225,3870" coordsize="56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2WDcYAAADbAAAADwAAAGRycy9kb3ducmV2LnhtbESPQWvCQBSE74L/YXmF&#10;XqRuLMWW1FVEseQgiLGX3l6zr0lo9m3Mvmr8911B8DjMzDfMbNG7Rp2oC7VnA5NxAoq48Lbm0sDn&#10;YfP0BioIssXGMxm4UIDFfDiYYWr9mfd0yqVUEcIhRQOVSJtqHYqKHIaxb4mj9+M7hxJlV2rb4TnC&#10;XaOfk2SqHdYcFypsaVVR8Zv/OQPSrL+22W5Xfxzk+7I9Hl/69Sgz5vGhX76DEurlHr61M2vgdQLX&#10;L/EH6Pk/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jZYNxgAAANsA&#10;AAAPAAAAAAAAAAAAAAAAAKoCAABkcnMvZG93bnJldi54bWxQSwUGAAAAAAQABAD6AAAAnQMAAAAA&#10;">
                          <v:rect id="Rectangle 40" o:spid="_x0000_s1029" style="position:absolute;left:9225;top:3871;width:567;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RxsQA&#10;AADbAAAADwAAAGRycy9kb3ducmV2LnhtbESPQWvCQBSE7wX/w/IEL0U3TSGV1FWsUNIcq8Xza/Y1&#10;Sc2+DbtbE/+9KxQ8DjPzDbPajKYTZ3K+tazgaZGAIK6sbrlW8HV4ny9B+ICssbNMCi7kYbOePKww&#10;13bgTzrvQy0ihH2OCpoQ+lxKXzVk0C9sTxy9H+sMhihdLbXDIcJNJ9MkyaTBluNCgz3tGqpO+z+j&#10;YJd901t50OX2WD8np+y3WLrHQqnZdNy+ggg0hnv4v/2hFbykcPs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UcbEAAAA2wAAAA8AAAAAAAAAAAAAAAAAmAIAAGRycy9k&#10;b3ducmV2LnhtbFBLBQYAAAAABAAEAPUAAACJAwAAAAA=&#10;" filled="f" stroked="f"/>
                          <v:line id="Line 41" o:spid="_x0000_s1030" style="position:absolute;rotation:90;visibility:visible;mso-wrap-style:square" from="9225,4154" to="9793,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sMcUAAADbAAAADwAAAGRycy9kb3ducmV2LnhtbESPT2sCMRTE7wW/Q3iCt5pVoZXtZheR&#10;1rYHD2qh9PbcvP2Dm5clSXX99qZQ8DjMzG+YrBhMJ87kfGtZwWyagCAurW65VvB1eHtcgvABWWNn&#10;mRRcyUORjx4yTLW98I7O+1CLCGGfooImhD6V0pcNGfRT2xNHr7LOYIjS1VI7vES46eQ8SZ6kwZbj&#10;QoM9rRsqT/tfo8BsPzfbHzN/f/1eoj1uqlVwVCs1GQ+rFxCBhnAP/7c/tILnBfx9iT9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zsMcUAAADbAAAADwAAAAAAAAAA&#10;AAAAAAChAgAAZHJzL2Rvd25yZXYueG1sUEsFBgAAAAAEAAQA+QAAAJMDAAAAAA==&#10;"/>
                          <v:rect id="Rectangle 42" o:spid="_x0000_s1031" style="position:absolute;left:9452;top:3927;width:113;height:4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ti8MA&#10;AADbAAAADwAAAGRycy9kb3ducmV2LnhtbESPX2vCMBTF3wd+h3CFva2ppZvSGcUNhD1utSB7uzTX&#10;ptrc1CZq9+2XwcDHw/nz4yzXo+3ElQbfOlYwS1IQxLXTLTcKqt32aQHCB2SNnWNS8EMe1qvJwxIL&#10;7W78RdcyNCKOsC9QgQmhL6T0tSGLPnE9cfQObrAYohwaqQe8xXHbySxNX6TFliPBYE/vhupTebGR&#10;m+UtfVfj5/OiPJjj+W2zT3eNUo/TcfMKItAY7uH/9odWMM/h7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kti8MAAADbAAAADwAAAAAAAAAAAAAAAACYAgAAZHJzL2Rv&#10;d25yZXYueG1sUEsFBgAAAAAEAAQA9QAAAIgDAAAAAA==&#10;" stroked="f"/>
                          <v:line id="Line 43" o:spid="_x0000_s1032" style="position:absolute;rotation:90;visibility:visible;mso-wrap-style:square" from="9509,3870" to="9509,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R3sUAAADbAAAADwAAAGRycy9kb3ducmV2LnhtbESPT2sCMRTE7wW/Q3iCt5pVsJXtZheR&#10;1rYHD2qh9PbcvP2Dm5clSXX99qZQ8DjMzG+YrBhMJ87kfGtZwWyagCAurW65VvB1eHtcgvABWWNn&#10;mRRcyUORjx4yTLW98I7O+1CLCGGfooImhD6V0pcNGfRT2xNHr7LOYIjS1VI7vES46eQ8SZ6kwZbj&#10;QoM9rRsqT/tfo8BsPzfbHzN/f/1eoj1uqlVwVCs1GQ+rFxCBhnAP/7c/tILnBfx9iT9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nR3sUAAADbAAAADwAAAAAAAAAA&#10;AAAAAAChAgAAZHJzL2Rvd25yZXYueG1sUEsFBgAAAAAEAAQA+QAAAJMDAAAAAA==&#10;"/>
                          <v:line id="Line 44" o:spid="_x0000_s1033" style="position:absolute;rotation:90;visibility:visible;mso-wrap-style:square" from="9509,4094" to="9509,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XC8YAAADbAAAADwAAAGRycy9kb3ducmV2LnhtbESPQWvCQBSE74X+h+UJvUjdtEgsqasU&#10;SzFUPES9eHvNPrPB7NuQ3Zr477uC0OMwM98w8+VgG3GhzteOFbxMEhDEpdM1VwoO+6/nNxA+IGts&#10;HJOCK3lYLh4f5php13NBl12oRISwz1CBCaHNpPSlIYt+4lri6J1cZzFE2VVSd9hHuG3ka5Kk0mLN&#10;ccFgSytD5Xn3axXw9Nyn08/vpBnnQ75Zbc3xZ10o9TQaPt5BBBrCf/jezrWCWQq3L/E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9lwvGAAAA2wAAAA8AAAAAAAAA&#10;AAAAAAAAoQIAAGRycy9kb3ducmV2LnhtbFBLBQYAAAAABAAEAPkAAACUAwAAAAA=&#10;" strokeweight="2.25pt"/>
                        </v:group>
                        <v:group id="Group 45" o:spid="_x0000_s1034" style="position:absolute;left:3831;top:9654;width:568;height:568" coordorigin="2698,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46" o:spid="_x0000_s1035" style="position:absolute;left:2698;top:2130;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v:line id="Line 47" o:spid="_x0000_s1036" style="position:absolute;visibility:visible;mso-wrap-style:square" from="2698,2414" to="326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oval id="Oval 48" o:spid="_x0000_s1037" style="position:absolute;left:2755;top:2187;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line id="Line 49" o:spid="_x0000_s1038" style="position:absolute;flip:x;visibility:visible;mso-wrap-style:square" from="2827,2258" to="3139,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50" o:spid="_x0000_s1039" style="position:absolute;rotation:-90;flip:x;visibility:visible;mso-wrap-style:square" from="2827,2258" to="3139,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9Jm8QAAADbAAAADwAAAGRycy9kb3ducmV2LnhtbESP0WoCMRRE3wv9h3ALfatZLcq6GqUV&#10;SvtSyqofcN1ck9XNzZKkuv37plDwcZiZM8xyPbhOXCjE1rOC8agAQdx43bJRsN+9PZUgYkLW2Hkm&#10;BT8UYb26v1tipf2Va7pskxEZwrFCBTalvpIyNpYcxpHvibN39MFhyjIYqQNeM9x1clIUM+mw5bxg&#10;saeNpea8/XYKDqZ9Nbaeh/n7dFqeZp+yTscvpR4fhpcFiERDuoX/2x9aQfkMf1/y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0mbxAAAANsAAAAPAAAAAAAAAAAA&#10;AAAAAKECAABkcnMvZG93bnJldi54bWxQSwUGAAAAAAQABAD5AAAAkgMAAAAA&#10;"/>
                        </v:group>
                        <v:group id="Group 51" o:spid="_x0000_s1040" style="position:absolute;left:5151;top:9999;width:568;height:568" coordorigin="2698,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52" o:spid="_x0000_s1041" style="position:absolute;left:2698;top:2130;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v:line id="Line 53" o:spid="_x0000_s1042" style="position:absolute;visibility:visible;mso-wrap-style:square" from="2698,2414" to="326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oval id="Oval 54" o:spid="_x0000_s1043" style="position:absolute;left:2755;top:2187;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hp8QA&#10;AADbAAAADwAAAGRycy9kb3ducmV2LnhtbESPQWvCQBSE74X+h+UJvdWNDVqJ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oafEAAAA2wAAAA8AAAAAAAAAAAAAAAAAmAIAAGRycy9k&#10;b3ducmV2LnhtbFBLBQYAAAAABAAEAPUAAACJAwAAAAA=&#10;"/>
                          <v:line id="Line 55" o:spid="_x0000_s1044" style="position:absolute;flip:x;visibility:visible;mso-wrap-style:square" from="2827,2258" to="3139,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line id="Line 56" o:spid="_x0000_s1045" style="position:absolute;rotation:-90;flip:x;visibility:visible;mso-wrap-style:square" from="2827,2258" to="3139,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ccQAAADbAAAADwAAAGRycy9kb3ducmV2LnhtbESP0WoCMRRE3wv9h3ALfavZCsru1iit&#10;UNoXkdV+wO3mmmy7uVmSVLd/bwTBx2FmzjCL1eh6caQQO88KnicFCOLW646Ngq/9+1MJIiZkjb1n&#10;UvBPEVbL+7sF1tqfuKHjLhmRIRxrVGBTGmopY2vJYZz4gTh7Bx8cpiyDkTrgKcNdL6dFMZcOO84L&#10;FgdaW2p/d39Owbfp3oxtqlB9zGblz3wjm3TYKvX4ML6+gEg0plv42v7UCsoKLl/yD5D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35xxAAAANsAAAAPAAAAAAAAAAAA&#10;AAAAAKECAABkcnMvZG93bnJldi54bWxQSwUGAAAAAAQABAD5AAAAkgMAAAAA&#10;"/>
                        </v:group>
                        <v:group id="Group 57" o:spid="_x0000_s1046" style="position:absolute;left:5136;top:9339;width:568;height:568" coordorigin="2698,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58" o:spid="_x0000_s1047" style="position:absolute;left:2698;top:2130;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R3sQA&#10;AADbAAAADwAAAGRycy9kb3ducmV2LnhtbESPQWvCQBSE74X+h+UVeim60YPYmI0UoTQUQYzV8yP7&#10;TEKzb2N2TeK/dwsFj8PMfMMk69E0oqfO1ZYVzKYRCOLC6ppLBT+Hz8kShPPIGhvLpOBGDtbp81OC&#10;sbYD76nPfSkChF2MCirv21hKV1Rk0E1tSxy8s+0M+iC7UuoOhwA3jZxH0UIarDksVNjSpqLiN78a&#10;BUOx60+H7ZfcvZ0yy5fsssmP30q9vowfKxCeRv8I/7czreB9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Ud7EAAAA2wAAAA8AAAAAAAAAAAAAAAAAmAIAAGRycy9k&#10;b3ducmV2LnhtbFBLBQYAAAAABAAEAPUAAACJAwAAAAA=&#10;" filled="f" stroked="f"/>
                          <v:line id="Line 59" o:spid="_x0000_s1048" style="position:absolute;visibility:visible;mso-wrap-style:square" from="2698,2414" to="326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oval id="Oval 60" o:spid="_x0000_s1049" style="position:absolute;left:2755;top:2187;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line id="Line 61" o:spid="_x0000_s1050" style="position:absolute;flip:x;visibility:visible;mso-wrap-style:square" from="2827,2258" to="3139,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62" o:spid="_x0000_s1051" style="position:absolute;rotation:-90;flip:x;visibility:visible;mso-wrap-style:square" from="2827,2258" to="3139,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qcMAAADbAAAADwAAAGRycy9kb3ducmV2LnhtbESPUUvDMBSF3wX/Q7iCby5V6Fjr0qHC&#10;cC8i3fwB1+Y2qTY3Jcm27t8bQfDxcM75Dme9md0oThTi4FnB/aIAQdx5PbBR8HHY3q1AxISscfRM&#10;Ci4UYdNcX62x1v7MLZ32yYgM4VijApvSVEsZO0sO48JPxNnrfXCYsgxG6oDnDHejfCiKpXQ4cF6w&#10;ONGLpe57f3QKPs3wbGxbheq1LFdfyzfZpv5dqdub+ekRRKI5/Yf/2jutoCrh90v+Ab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D4qnDAAAA2wAAAA8AAAAAAAAAAAAA&#10;AAAAoQIAAGRycy9kb3ducmV2LnhtbFBLBQYAAAAABAAEAPkAAACRAwAAAAA=&#10;"/>
                        </v:group>
                        <v:line id="Line 63" o:spid="_x0000_s1052" style="position:absolute;visibility:visible;mso-wrap-style:square" from="3726,8799" to="4041,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64" o:spid="_x0000_s1053" style="position:absolute;visibility:visible;mso-wrap-style:square" from="4620,8790" to="5970,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65" o:spid="_x0000_s1054" style="position:absolute;visibility:visible;mso-wrap-style:square" from="3675,8805" to="3675,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66" o:spid="_x0000_s1055" style="position:absolute;visibility:visible;mso-wrap-style:square" from="3660,9930" to="3810,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67" o:spid="_x0000_s1056" style="position:absolute;visibility:visible;mso-wrap-style:square" from="4440,9930" to="4695,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68" o:spid="_x0000_s1057" style="position:absolute;visibility:visible;mso-wrap-style:square" from="4680,9615" to="4695,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69" o:spid="_x0000_s1058" style="position:absolute;flip:y;visibility:visible;mso-wrap-style:square" from="4665,9645" to="5205,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70" o:spid="_x0000_s1059" style="position:absolute;visibility:visible;mso-wrap-style:square" from="4650,10305" to="5190,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71" o:spid="_x0000_s1060" style="position:absolute;visibility:visible;mso-wrap-style:square" from="5955,8805" to="5970,1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72" o:spid="_x0000_s1061" style="position:absolute;visibility:visible;mso-wrap-style:square" from="5715,9600" to="5910,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73" o:spid="_x0000_s1062" style="position:absolute;visibility:visible;mso-wrap-style:square" from="5715,10275" to="5955,1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group>
                      <v:shapetype id="_x0000_t202" coordsize="21600,21600" o:spt="202" path="m,l,21600r21600,l21600,xe">
                        <v:stroke joinstyle="miter"/>
                        <v:path gradientshapeok="t" o:connecttype="rect"/>
                      </v:shapetype>
                      <v:shape id="Text Box 74" o:spid="_x0000_s1063" type="#_x0000_t202" style="position:absolute;left:4416;top:8469;width:72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6B7BDA" w:rsidRPr="001C5224" w:rsidRDefault="006B7BDA" w:rsidP="006B7BDA">
                              <w:pPr>
                                <w:rPr>
                                  <w:i/>
                                  <w:lang w:val="en-US"/>
                                </w:rPr>
                              </w:pPr>
                              <w:r>
                                <w:t xml:space="preserve"> </w:t>
                              </w:r>
                              <w:r>
                                <w:rPr>
                                  <w:i/>
                                  <w:lang w:val="en-US"/>
                                </w:rPr>
                                <w:t>U</w:t>
                              </w:r>
                            </w:p>
                          </w:txbxContent>
                        </v:textbox>
                      </v:shape>
                      <v:shape id="Text Box 75" o:spid="_x0000_s1064" type="#_x0000_t202" style="position:absolute;left:3873;top:10098;width:72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6B7BDA" w:rsidRPr="001C5224" w:rsidRDefault="006B7BDA" w:rsidP="006B7BDA">
                              <w:r w:rsidRPr="001C5224">
                                <w:rPr>
                                  <w:lang w:val="en-US"/>
                                </w:rPr>
                                <w:t xml:space="preserve"> </w:t>
                              </w:r>
                              <w:r w:rsidRPr="001C5224">
                                <w:t>Л</w:t>
                              </w:r>
                              <w:proofErr w:type="gramStart"/>
                              <w:r w:rsidRPr="001C5224">
                                <w:rPr>
                                  <w:vertAlign w:val="subscript"/>
                                </w:rPr>
                                <w:t>1</w:t>
                              </w:r>
                              <w:proofErr w:type="gramEnd"/>
                            </w:p>
                          </w:txbxContent>
                        </v:textbox>
                      </v:shape>
                      <v:shape id="Text Box 76" o:spid="_x0000_s1065" type="#_x0000_t202" style="position:absolute;left:4597;top:9193;width:72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6B7BDA" w:rsidRDefault="006B7BDA" w:rsidP="006B7BDA">
                              <w:r>
                                <w:t xml:space="preserve"> Л</w:t>
                              </w:r>
                              <w:proofErr w:type="gramStart"/>
                              <w:r w:rsidRPr="001C5224">
                                <w:rPr>
                                  <w:vertAlign w:val="subscript"/>
                                </w:rPr>
                                <w:t>2</w:t>
                              </w:r>
                              <w:proofErr w:type="gramEnd"/>
                            </w:p>
                          </w:txbxContent>
                        </v:textbox>
                      </v:shape>
                      <v:shape id="Text Box 77" o:spid="_x0000_s1066" type="#_x0000_t202" style="position:absolute;left:4778;top:10184;width:72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6B7BDA" w:rsidRDefault="006B7BDA" w:rsidP="006B7BDA">
                              <w:r>
                                <w:t>Л</w:t>
                              </w:r>
                              <w:r w:rsidRPr="001F3196">
                                <w:rPr>
                                  <w:vertAlign w:val="subscript"/>
                                </w:rPr>
                                <w:t>3</w:t>
                              </w:r>
                            </w:p>
                          </w:txbxContent>
                        </v:textbox>
                      </v:shape>
                      <w10:wrap type="square"/>
                    </v:group>
                  </w:pict>
                </mc:Fallback>
              </mc:AlternateContent>
            </w:r>
            <w:r>
              <w:rPr>
                <w:sz w:val="24"/>
                <w:szCs w:val="24"/>
                <w:lang w:val="uk-UA"/>
              </w:rPr>
              <w:t xml:space="preserve">       </w:t>
            </w:r>
            <w:r w:rsidRPr="00137FC0">
              <w:rPr>
                <w:sz w:val="24"/>
                <w:szCs w:val="24"/>
                <w:lang w:val="uk-UA"/>
              </w:rPr>
              <w:t>Три лампочки підключені до джерела струму з напругою 36 В, як показано на малюнку. Потужність перш</w:t>
            </w:r>
            <w:r>
              <w:rPr>
                <w:sz w:val="24"/>
                <w:szCs w:val="24"/>
                <w:lang w:val="uk-UA"/>
              </w:rPr>
              <w:t xml:space="preserve">ої лампочки 12 Вт, третьої – 16 </w:t>
            </w:r>
            <w:r w:rsidRPr="00137FC0">
              <w:rPr>
                <w:sz w:val="24"/>
                <w:szCs w:val="24"/>
                <w:lang w:val="uk-UA"/>
              </w:rPr>
              <w:t>Вт. Знайдіть робочий опір та силу струму кожної лампочки.</w:t>
            </w:r>
          </w:p>
        </w:tc>
      </w:tr>
      <w:tr w:rsidR="006B7BDA" w:rsidRPr="00137FC0" w:rsidTr="00D8445A">
        <w:tc>
          <w:tcPr>
            <w:tcW w:w="426" w:type="dxa"/>
          </w:tcPr>
          <w:p w:rsidR="006B7BDA" w:rsidRPr="00137FC0" w:rsidRDefault="006B7BDA" w:rsidP="00D8445A">
            <w:pPr>
              <w:ind w:left="360"/>
              <w:jc w:val="center"/>
              <w:rPr>
                <w:sz w:val="24"/>
                <w:szCs w:val="24"/>
                <w:lang w:val="uk-UA"/>
              </w:rPr>
            </w:pPr>
          </w:p>
        </w:tc>
        <w:tc>
          <w:tcPr>
            <w:tcW w:w="9639" w:type="dxa"/>
            <w:gridSpan w:val="2"/>
            <w:shd w:val="clear" w:color="auto" w:fill="auto"/>
          </w:tcPr>
          <w:p w:rsidR="006B7BDA" w:rsidRPr="00137FC0" w:rsidRDefault="006B7BDA" w:rsidP="00D8445A">
            <w:pPr>
              <w:jc w:val="right"/>
              <w:rPr>
                <w:sz w:val="24"/>
                <w:szCs w:val="24"/>
                <w:lang w:val="uk-UA"/>
              </w:rPr>
            </w:pPr>
            <w:r w:rsidRPr="00137FC0">
              <w:rPr>
                <w:sz w:val="24"/>
                <w:szCs w:val="24"/>
                <w:lang w:val="uk-UA"/>
              </w:rPr>
              <w:t>10 балів</w:t>
            </w:r>
          </w:p>
        </w:tc>
      </w:tr>
      <w:tr w:rsidR="006B7BDA" w:rsidRPr="00137FC0" w:rsidTr="00D8445A">
        <w:tc>
          <w:tcPr>
            <w:tcW w:w="426" w:type="dxa"/>
          </w:tcPr>
          <w:p w:rsidR="006B7BDA" w:rsidRPr="00137FC0" w:rsidRDefault="006B7BDA" w:rsidP="00D8445A">
            <w:pPr>
              <w:numPr>
                <w:ilvl w:val="0"/>
                <w:numId w:val="2"/>
              </w:numPr>
              <w:ind w:hanging="720"/>
              <w:jc w:val="center"/>
              <w:rPr>
                <w:sz w:val="24"/>
                <w:szCs w:val="24"/>
                <w:lang w:val="uk-UA"/>
              </w:rPr>
            </w:pPr>
          </w:p>
        </w:tc>
        <w:tc>
          <w:tcPr>
            <w:tcW w:w="9639" w:type="dxa"/>
            <w:gridSpan w:val="2"/>
            <w:shd w:val="clear" w:color="auto" w:fill="auto"/>
          </w:tcPr>
          <w:p w:rsidR="006B7BDA" w:rsidRPr="00137FC0" w:rsidRDefault="006B7BDA" w:rsidP="00D8445A">
            <w:pPr>
              <w:jc w:val="both"/>
              <w:rPr>
                <w:sz w:val="24"/>
                <w:szCs w:val="24"/>
                <w:lang w:val="uk-UA"/>
              </w:rPr>
            </w:pPr>
            <w:r w:rsidRPr="00137FC0">
              <w:rPr>
                <w:sz w:val="24"/>
                <w:szCs w:val="24"/>
                <w:lang w:val="uk-UA"/>
              </w:rPr>
              <w:t>Як треба розташувати прямолінійний мідний провідник радіусом 1 мм в однорідному горизонтальному</w:t>
            </w:r>
            <w:r>
              <w:rPr>
                <w:sz w:val="24"/>
                <w:szCs w:val="24"/>
                <w:lang w:val="uk-UA"/>
              </w:rPr>
              <w:t xml:space="preserve"> магнітному полі індукцією 0.04</w:t>
            </w:r>
            <w:r w:rsidRPr="00137FC0">
              <w:rPr>
                <w:sz w:val="24"/>
                <w:szCs w:val="24"/>
                <w:lang w:val="uk-UA"/>
              </w:rPr>
              <w:t>Тл і якої сили струм пропустити через нього, щоб провідник перебував у стані рівноваги?</w:t>
            </w:r>
          </w:p>
        </w:tc>
      </w:tr>
      <w:tr w:rsidR="006B7BDA" w:rsidRPr="00137FC0" w:rsidTr="00D8445A">
        <w:tc>
          <w:tcPr>
            <w:tcW w:w="426" w:type="dxa"/>
          </w:tcPr>
          <w:p w:rsidR="006B7BDA" w:rsidRPr="00137FC0" w:rsidRDefault="006B7BDA" w:rsidP="00D8445A">
            <w:pPr>
              <w:ind w:left="360"/>
              <w:jc w:val="center"/>
              <w:rPr>
                <w:sz w:val="24"/>
                <w:szCs w:val="24"/>
                <w:lang w:val="uk-UA"/>
              </w:rPr>
            </w:pPr>
          </w:p>
        </w:tc>
        <w:tc>
          <w:tcPr>
            <w:tcW w:w="9639" w:type="dxa"/>
            <w:gridSpan w:val="2"/>
            <w:shd w:val="clear" w:color="auto" w:fill="auto"/>
          </w:tcPr>
          <w:p w:rsidR="006B7BDA" w:rsidRPr="00137FC0" w:rsidRDefault="006B7BDA" w:rsidP="00D8445A">
            <w:pPr>
              <w:jc w:val="right"/>
              <w:rPr>
                <w:sz w:val="24"/>
                <w:szCs w:val="24"/>
                <w:lang w:val="uk-UA"/>
              </w:rPr>
            </w:pPr>
            <w:r w:rsidRPr="00137FC0">
              <w:rPr>
                <w:sz w:val="24"/>
                <w:szCs w:val="24"/>
                <w:lang w:val="uk-UA"/>
              </w:rPr>
              <w:t>10 балів</w:t>
            </w:r>
          </w:p>
        </w:tc>
      </w:tr>
      <w:tr w:rsidR="006B7BDA" w:rsidRPr="00137FC0" w:rsidTr="00D8445A">
        <w:tc>
          <w:tcPr>
            <w:tcW w:w="426" w:type="dxa"/>
          </w:tcPr>
          <w:p w:rsidR="006B7BDA" w:rsidRPr="00137FC0" w:rsidRDefault="006B7BDA" w:rsidP="00D8445A">
            <w:pPr>
              <w:rPr>
                <w:sz w:val="24"/>
                <w:szCs w:val="24"/>
                <w:lang w:val="uk-UA"/>
              </w:rPr>
            </w:pPr>
            <w:r w:rsidRPr="00137FC0">
              <w:rPr>
                <w:sz w:val="24"/>
                <w:szCs w:val="24"/>
                <w:lang w:val="uk-UA"/>
              </w:rPr>
              <w:t>5.</w:t>
            </w:r>
          </w:p>
        </w:tc>
        <w:tc>
          <w:tcPr>
            <w:tcW w:w="9639" w:type="dxa"/>
            <w:gridSpan w:val="2"/>
            <w:shd w:val="clear" w:color="auto" w:fill="auto"/>
          </w:tcPr>
          <w:p w:rsidR="006B7BDA" w:rsidRPr="00137FC0" w:rsidRDefault="006B7BDA" w:rsidP="00D8445A">
            <w:pPr>
              <w:jc w:val="both"/>
              <w:rPr>
                <w:sz w:val="24"/>
                <w:szCs w:val="24"/>
                <w:lang w:val="uk-UA"/>
              </w:rPr>
            </w:pPr>
            <w:r w:rsidRPr="00137FC0">
              <w:rPr>
                <w:sz w:val="24"/>
                <w:szCs w:val="24"/>
                <w:lang w:val="uk-UA"/>
              </w:rPr>
              <w:t xml:space="preserve"> Баба Яга вирішила зустрітися з Лісовиком. Першу половину шляху вона летіла з швидкістю 20 км/год. Потім спустився туман і наступну половину часу, який залишився до зустрічі, Баба Яга пролетіла з швидкістю 10 км/год. Потім у неї зламалася мітла і їй прийшлося йти пішки з швидкістю 5 км/год. З якою середньою швидкістю рухалася Баба Яга.</w:t>
            </w:r>
          </w:p>
        </w:tc>
      </w:tr>
      <w:tr w:rsidR="006B7BDA" w:rsidRPr="00137FC0" w:rsidTr="00D8445A">
        <w:tc>
          <w:tcPr>
            <w:tcW w:w="426" w:type="dxa"/>
          </w:tcPr>
          <w:p w:rsidR="006B7BDA" w:rsidRPr="00137FC0" w:rsidRDefault="006B7BDA" w:rsidP="00D8445A">
            <w:pPr>
              <w:ind w:left="360"/>
              <w:jc w:val="center"/>
              <w:rPr>
                <w:sz w:val="24"/>
                <w:szCs w:val="24"/>
                <w:lang w:val="uk-UA"/>
              </w:rPr>
            </w:pPr>
          </w:p>
        </w:tc>
        <w:tc>
          <w:tcPr>
            <w:tcW w:w="9639" w:type="dxa"/>
            <w:gridSpan w:val="2"/>
            <w:shd w:val="clear" w:color="auto" w:fill="auto"/>
          </w:tcPr>
          <w:p w:rsidR="006B7BDA" w:rsidRPr="00137FC0" w:rsidRDefault="006B7BDA" w:rsidP="00D8445A">
            <w:pPr>
              <w:jc w:val="right"/>
              <w:rPr>
                <w:sz w:val="24"/>
                <w:szCs w:val="24"/>
                <w:lang w:val="uk-UA"/>
              </w:rPr>
            </w:pPr>
            <w:r w:rsidRPr="00137FC0">
              <w:rPr>
                <w:sz w:val="24"/>
                <w:szCs w:val="24"/>
                <w:lang w:val="uk-UA"/>
              </w:rPr>
              <w:t>10 балів</w:t>
            </w:r>
          </w:p>
        </w:tc>
      </w:tr>
      <w:tr w:rsidR="006B7BDA" w:rsidRPr="00137FC0" w:rsidTr="00D8445A">
        <w:tc>
          <w:tcPr>
            <w:tcW w:w="426" w:type="dxa"/>
          </w:tcPr>
          <w:p w:rsidR="006B7BDA" w:rsidRPr="00137FC0" w:rsidRDefault="006B7BDA" w:rsidP="00D8445A">
            <w:pPr>
              <w:ind w:left="360"/>
              <w:jc w:val="center"/>
              <w:rPr>
                <w:sz w:val="24"/>
                <w:szCs w:val="24"/>
                <w:lang w:val="uk-UA"/>
              </w:rPr>
            </w:pPr>
          </w:p>
          <w:p w:rsidR="006B7BDA" w:rsidRPr="00137FC0" w:rsidRDefault="006B7BDA" w:rsidP="00D8445A">
            <w:pPr>
              <w:ind w:left="360"/>
              <w:jc w:val="center"/>
              <w:rPr>
                <w:sz w:val="24"/>
                <w:szCs w:val="24"/>
                <w:lang w:val="uk-UA"/>
              </w:rPr>
            </w:pPr>
          </w:p>
        </w:tc>
        <w:tc>
          <w:tcPr>
            <w:tcW w:w="9639" w:type="dxa"/>
            <w:gridSpan w:val="2"/>
            <w:shd w:val="clear" w:color="auto" w:fill="auto"/>
          </w:tcPr>
          <w:p w:rsidR="006B7BDA" w:rsidRPr="002F50DB" w:rsidRDefault="006B7BDA" w:rsidP="00D8445A">
            <w:pPr>
              <w:jc w:val="both"/>
              <w:rPr>
                <w:color w:val="000000"/>
                <w:sz w:val="24"/>
                <w:szCs w:val="24"/>
              </w:rPr>
            </w:pPr>
            <w:r w:rsidRPr="00137FC0">
              <w:rPr>
                <w:b/>
                <w:color w:val="000000"/>
                <w:sz w:val="24"/>
                <w:szCs w:val="24"/>
                <w:lang w:val="uk-UA"/>
              </w:rPr>
              <w:t>Провести мислений експеримент</w:t>
            </w:r>
            <w:r w:rsidRPr="00137FC0">
              <w:rPr>
                <w:color w:val="000000"/>
                <w:sz w:val="24"/>
                <w:szCs w:val="24"/>
                <w:lang w:val="uk-UA"/>
              </w:rPr>
              <w:t xml:space="preserve"> і описати послідовність дій та вимірювань при його проведенні. Пояснити як за допомогою отриманих з експерименту даних обчислити потрібну величину.</w:t>
            </w:r>
          </w:p>
          <w:p w:rsidR="006B7BDA" w:rsidRPr="00137FC0" w:rsidRDefault="006B7BDA" w:rsidP="00D8445A">
            <w:pPr>
              <w:rPr>
                <w:b/>
                <w:sz w:val="24"/>
                <w:szCs w:val="24"/>
                <w:lang w:val="uk-UA"/>
              </w:rPr>
            </w:pPr>
            <w:r w:rsidRPr="00137FC0">
              <w:rPr>
                <w:b/>
                <w:sz w:val="24"/>
                <w:szCs w:val="24"/>
                <w:lang w:val="uk-UA"/>
              </w:rPr>
              <w:t>Виміряти запропонованим термометром температуру гарячої води.</w:t>
            </w:r>
          </w:p>
          <w:p w:rsidR="006B7BDA" w:rsidRPr="00137FC0" w:rsidRDefault="006B7BDA" w:rsidP="00D8445A">
            <w:r w:rsidRPr="00137FC0">
              <w:rPr>
                <w:b/>
                <w:i/>
                <w:sz w:val="24"/>
                <w:szCs w:val="24"/>
                <w:lang w:val="uk-UA"/>
              </w:rPr>
              <w:t xml:space="preserve">Прилади: </w:t>
            </w:r>
            <w:r w:rsidRPr="00137FC0">
              <w:rPr>
                <w:sz w:val="24"/>
                <w:szCs w:val="24"/>
                <w:lang w:val="uk-UA"/>
              </w:rPr>
              <w:t>Термометр (максимальна межа вимірювання температури +50</w:t>
            </w:r>
            <w:r>
              <w:rPr>
                <w:sz w:val="24"/>
                <w:szCs w:val="24"/>
                <w:lang w:val="uk-UA"/>
              </w:rPr>
              <w:t>° С) посудина з гарячою водою (</w:t>
            </w:r>
            <w:r w:rsidRPr="00137FC0">
              <w:rPr>
                <w:sz w:val="24"/>
                <w:szCs w:val="24"/>
                <w:lang w:val="uk-UA"/>
              </w:rPr>
              <w:t xml:space="preserve">близько 60 - 80°С), посудина з холодною водою (водою кімнатної температури), ложка, пуста </w:t>
            </w:r>
            <w:proofErr w:type="spellStart"/>
            <w:r w:rsidRPr="00137FC0">
              <w:rPr>
                <w:sz w:val="24"/>
                <w:szCs w:val="24"/>
                <w:lang w:val="uk-UA"/>
              </w:rPr>
              <w:t>поcудина</w:t>
            </w:r>
            <w:proofErr w:type="spellEnd"/>
            <w:r w:rsidRPr="00137FC0">
              <w:rPr>
                <w:sz w:val="24"/>
                <w:szCs w:val="24"/>
                <w:lang w:val="uk-UA"/>
              </w:rPr>
              <w:t>.</w:t>
            </w:r>
          </w:p>
        </w:tc>
      </w:tr>
      <w:tr w:rsidR="006B7BDA" w:rsidRPr="00137FC0" w:rsidTr="00D8445A">
        <w:tc>
          <w:tcPr>
            <w:tcW w:w="426" w:type="dxa"/>
          </w:tcPr>
          <w:p w:rsidR="006B7BDA" w:rsidRPr="00137FC0" w:rsidRDefault="006B7BDA" w:rsidP="00D8445A">
            <w:pPr>
              <w:ind w:left="360"/>
              <w:jc w:val="center"/>
              <w:rPr>
                <w:sz w:val="24"/>
                <w:szCs w:val="24"/>
                <w:lang w:val="uk-UA"/>
              </w:rPr>
            </w:pPr>
          </w:p>
        </w:tc>
        <w:tc>
          <w:tcPr>
            <w:tcW w:w="9639" w:type="dxa"/>
            <w:gridSpan w:val="2"/>
            <w:shd w:val="clear" w:color="auto" w:fill="auto"/>
          </w:tcPr>
          <w:p w:rsidR="006B7BDA" w:rsidRPr="00137FC0" w:rsidRDefault="006B7BDA" w:rsidP="00D8445A">
            <w:pPr>
              <w:jc w:val="right"/>
              <w:rPr>
                <w:sz w:val="24"/>
                <w:szCs w:val="24"/>
                <w:lang w:val="uk-UA"/>
              </w:rPr>
            </w:pPr>
            <w:r w:rsidRPr="00137FC0">
              <w:rPr>
                <w:sz w:val="24"/>
                <w:szCs w:val="24"/>
                <w:lang w:val="uk-UA"/>
              </w:rPr>
              <w:t>10 балів</w:t>
            </w:r>
          </w:p>
        </w:tc>
      </w:tr>
    </w:tbl>
    <w:p w:rsidR="006B7BDA" w:rsidRPr="00137FC0" w:rsidRDefault="006B7BDA" w:rsidP="006B7BDA">
      <w:pPr>
        <w:jc w:val="center"/>
        <w:rPr>
          <w:b/>
          <w:sz w:val="24"/>
          <w:szCs w:val="24"/>
          <w:u w:val="single"/>
          <w:lang w:val="uk-UA"/>
        </w:rPr>
      </w:pPr>
    </w:p>
    <w:p w:rsidR="006B7BDA" w:rsidRPr="00137FC0" w:rsidRDefault="006B7BDA" w:rsidP="006B7BDA">
      <w:pPr>
        <w:jc w:val="center"/>
        <w:rPr>
          <w:b/>
          <w:sz w:val="24"/>
          <w:szCs w:val="24"/>
          <w:u w:val="single"/>
          <w:lang w:val="uk-UA"/>
        </w:rPr>
      </w:pPr>
      <w:r w:rsidRPr="00137FC0">
        <w:rPr>
          <w:b/>
          <w:sz w:val="24"/>
          <w:szCs w:val="24"/>
          <w:u w:val="single"/>
          <w:lang w:val="uk-UA"/>
        </w:rPr>
        <w:t>10 клас</w:t>
      </w:r>
    </w:p>
    <w:p w:rsidR="006B7BDA" w:rsidRPr="00137FC0" w:rsidRDefault="006B7BDA" w:rsidP="006B7BDA">
      <w:pPr>
        <w:jc w:val="center"/>
        <w:rPr>
          <w:b/>
          <w:sz w:val="24"/>
          <w:szCs w:val="24"/>
          <w:u w:val="single"/>
          <w:lang w:val="uk-UA"/>
        </w:rPr>
      </w:pPr>
    </w:p>
    <w:tbl>
      <w:tblPr>
        <w:tblW w:w="9639" w:type="dxa"/>
        <w:tblInd w:w="108" w:type="dxa"/>
        <w:tblLayout w:type="fixed"/>
        <w:tblLook w:val="04A0" w:firstRow="1" w:lastRow="0" w:firstColumn="1" w:lastColumn="0" w:noHBand="0" w:noVBand="1"/>
      </w:tblPr>
      <w:tblGrid>
        <w:gridCol w:w="284"/>
        <w:gridCol w:w="9355"/>
      </w:tblGrid>
      <w:tr w:rsidR="006B7BDA" w:rsidRPr="006B7BDA" w:rsidTr="00D8445A">
        <w:trPr>
          <w:trHeight w:val="353"/>
        </w:trPr>
        <w:tc>
          <w:tcPr>
            <w:tcW w:w="284" w:type="dxa"/>
          </w:tcPr>
          <w:p w:rsidR="006B7BDA" w:rsidRPr="00137FC0" w:rsidRDefault="006B7BDA" w:rsidP="00D8445A">
            <w:pPr>
              <w:numPr>
                <w:ilvl w:val="0"/>
                <w:numId w:val="3"/>
              </w:numPr>
              <w:ind w:hanging="720"/>
              <w:jc w:val="center"/>
              <w:rPr>
                <w:sz w:val="24"/>
                <w:szCs w:val="24"/>
                <w:lang w:val="uk-UA"/>
              </w:rPr>
            </w:pPr>
          </w:p>
        </w:tc>
        <w:tc>
          <w:tcPr>
            <w:tcW w:w="9355" w:type="dxa"/>
          </w:tcPr>
          <w:p w:rsidR="006B7BDA" w:rsidRPr="00137FC0" w:rsidRDefault="006B7BDA" w:rsidP="00D8445A">
            <w:pPr>
              <w:jc w:val="both"/>
              <w:rPr>
                <w:sz w:val="24"/>
                <w:szCs w:val="24"/>
                <w:lang w:val="uk-UA"/>
              </w:rPr>
            </w:pPr>
            <w:r w:rsidRPr="00137FC0">
              <w:rPr>
                <w:sz w:val="24"/>
                <w:szCs w:val="24"/>
                <w:lang w:val="uk-UA"/>
              </w:rPr>
              <w:t xml:space="preserve">Куля масою 9 г, яка летить з швидкістю 825 м/с, має температуру 150 </w:t>
            </w:r>
            <w:r w:rsidRPr="00137FC0">
              <w:rPr>
                <w:rFonts w:ascii="Cambria Math" w:hAnsi="Cambria Math"/>
                <w:sz w:val="24"/>
                <w:szCs w:val="24"/>
                <w:lang w:val="uk-UA"/>
              </w:rPr>
              <w:t>℃</w:t>
            </w:r>
            <w:r w:rsidRPr="00137FC0">
              <w:rPr>
                <w:sz w:val="24"/>
                <w:szCs w:val="24"/>
                <w:lang w:val="uk-UA"/>
              </w:rPr>
              <w:t xml:space="preserve">. Куля потрапляє в кучугуру снігу з температурою 0 </w:t>
            </w:r>
            <w:r w:rsidRPr="00137FC0">
              <w:rPr>
                <w:rFonts w:ascii="Cambria Math" w:hAnsi="Cambria Math"/>
                <w:sz w:val="24"/>
                <w:szCs w:val="24"/>
                <w:lang w:val="uk-UA"/>
              </w:rPr>
              <w:t>℃</w:t>
            </w:r>
            <w:r w:rsidRPr="00137FC0">
              <w:rPr>
                <w:sz w:val="24"/>
                <w:szCs w:val="24"/>
                <w:lang w:val="uk-UA"/>
              </w:rPr>
              <w:t xml:space="preserve"> й застряє в ній. При цьому частина снігу перетворюється у воду. Скільки води утворилося в кучугурі? Питома теплота плавлення снігу дорівнює 3,4 ∙ 105Дж/кг, питома теплоємність свинцю 130 </w:t>
            </w:r>
            <w:proofErr w:type="spellStart"/>
            <w:r w:rsidRPr="00137FC0">
              <w:rPr>
                <w:sz w:val="24"/>
                <w:szCs w:val="24"/>
                <w:lang w:val="uk-UA"/>
              </w:rPr>
              <w:t>Дж</w:t>
            </w:r>
            <w:proofErr w:type="spellEnd"/>
            <w:r w:rsidRPr="00137FC0">
              <w:rPr>
                <w:sz w:val="24"/>
                <w:szCs w:val="24"/>
                <w:lang w:val="uk-UA"/>
              </w:rPr>
              <w:t xml:space="preserve">/(кг∙ </w:t>
            </w:r>
            <w:r w:rsidRPr="00137FC0">
              <w:rPr>
                <w:rFonts w:ascii="Cambria Math" w:hAnsi="Cambria Math"/>
                <w:sz w:val="24"/>
                <w:szCs w:val="24"/>
                <w:lang w:val="uk-UA"/>
              </w:rPr>
              <w:t>℃</w:t>
            </w:r>
            <w:r w:rsidRPr="00137FC0">
              <w:rPr>
                <w:sz w:val="24"/>
                <w:szCs w:val="24"/>
                <w:lang w:val="uk-UA"/>
              </w:rPr>
              <w:t>).</w:t>
            </w:r>
          </w:p>
        </w:tc>
      </w:tr>
      <w:tr w:rsidR="006B7BDA" w:rsidRPr="00137FC0" w:rsidTr="00D8445A">
        <w:trPr>
          <w:trHeight w:val="190"/>
        </w:trPr>
        <w:tc>
          <w:tcPr>
            <w:tcW w:w="284" w:type="dxa"/>
          </w:tcPr>
          <w:p w:rsidR="006B7BDA" w:rsidRPr="00137FC0" w:rsidRDefault="006B7BDA" w:rsidP="00D8445A">
            <w:pPr>
              <w:ind w:left="360"/>
              <w:jc w:val="center"/>
              <w:rPr>
                <w:sz w:val="24"/>
                <w:szCs w:val="24"/>
                <w:lang w:val="uk-UA"/>
              </w:rPr>
            </w:pPr>
          </w:p>
        </w:tc>
        <w:tc>
          <w:tcPr>
            <w:tcW w:w="9355" w:type="dxa"/>
          </w:tcPr>
          <w:p w:rsidR="006B7BDA" w:rsidRDefault="006B7BDA" w:rsidP="00D8445A">
            <w:pPr>
              <w:jc w:val="right"/>
              <w:rPr>
                <w:sz w:val="24"/>
                <w:szCs w:val="24"/>
                <w:lang w:val="uk-UA"/>
              </w:rPr>
            </w:pPr>
            <w:r w:rsidRPr="00137FC0">
              <w:rPr>
                <w:sz w:val="24"/>
                <w:szCs w:val="24"/>
                <w:lang w:val="uk-UA"/>
              </w:rPr>
              <w:t>10 балів</w:t>
            </w:r>
          </w:p>
          <w:p w:rsidR="006B7BDA" w:rsidRPr="00137FC0" w:rsidRDefault="006B7BDA" w:rsidP="00D8445A">
            <w:pPr>
              <w:jc w:val="right"/>
              <w:rPr>
                <w:sz w:val="24"/>
                <w:szCs w:val="24"/>
                <w:lang w:val="uk-UA"/>
              </w:rPr>
            </w:pPr>
          </w:p>
        </w:tc>
      </w:tr>
      <w:tr w:rsidR="006B7BDA" w:rsidRPr="006B7BDA" w:rsidTr="00D8445A">
        <w:tc>
          <w:tcPr>
            <w:tcW w:w="284" w:type="dxa"/>
          </w:tcPr>
          <w:p w:rsidR="006B7BDA" w:rsidRPr="00137FC0" w:rsidRDefault="006B7BDA" w:rsidP="00D8445A">
            <w:pPr>
              <w:numPr>
                <w:ilvl w:val="0"/>
                <w:numId w:val="3"/>
              </w:numPr>
              <w:ind w:hanging="720"/>
              <w:jc w:val="center"/>
              <w:rPr>
                <w:sz w:val="24"/>
                <w:szCs w:val="24"/>
                <w:lang w:val="uk-UA"/>
              </w:rPr>
            </w:pPr>
          </w:p>
        </w:tc>
        <w:tc>
          <w:tcPr>
            <w:tcW w:w="9355" w:type="dxa"/>
          </w:tcPr>
          <w:p w:rsidR="006B7BDA" w:rsidRPr="00137FC0" w:rsidRDefault="006B7BDA" w:rsidP="00D8445A">
            <w:pPr>
              <w:jc w:val="both"/>
              <w:rPr>
                <w:sz w:val="24"/>
                <w:szCs w:val="24"/>
                <w:lang w:val="uk-UA"/>
              </w:rPr>
            </w:pPr>
            <w:r w:rsidRPr="00137FC0">
              <w:rPr>
                <w:rFonts w:eastAsiaTheme="minorHAnsi"/>
                <w:color w:val="000000"/>
                <w:sz w:val="24"/>
                <w:szCs w:val="24"/>
                <w:lang w:val="uk-UA" w:eastAsia="en-US"/>
              </w:rPr>
              <w:t xml:space="preserve"> Для розмітки території використовують радіомаяки, розміщені в спеціальних контейнерах, які скидають з літака. Літак летить горизонтально на висоті 500 м з постійним прискоренням 2 м/с</w:t>
            </w:r>
            <w:r w:rsidRPr="00137FC0">
              <w:rPr>
                <w:rFonts w:eastAsiaTheme="minorHAnsi"/>
                <w:color w:val="000000"/>
                <w:sz w:val="24"/>
                <w:szCs w:val="24"/>
                <w:vertAlign w:val="superscript"/>
                <w:lang w:val="uk-UA" w:eastAsia="en-US"/>
              </w:rPr>
              <w:t>2</w:t>
            </w:r>
            <w:r w:rsidRPr="00137FC0">
              <w:rPr>
                <w:rFonts w:eastAsiaTheme="minorHAnsi"/>
                <w:color w:val="000000"/>
                <w:sz w:val="24"/>
                <w:szCs w:val="24"/>
                <w:lang w:val="uk-UA" w:eastAsia="en-US"/>
              </w:rPr>
              <w:t>. Через рівні проміжки часу в 0,5 с викидається контейнер. Знайдіть відстань між місцями падіння 9 та 11 контейнерів, якщо перший контейнер був скинутий на швидкості літака 100 м/с. Опором повітря можна знехтувати.</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355" w:type="dxa"/>
          </w:tcPr>
          <w:p w:rsidR="006B7BDA" w:rsidRDefault="006B7BDA" w:rsidP="00D8445A">
            <w:pPr>
              <w:jc w:val="right"/>
              <w:rPr>
                <w:sz w:val="24"/>
                <w:szCs w:val="24"/>
                <w:lang w:val="uk-UA"/>
              </w:rPr>
            </w:pPr>
            <w:r w:rsidRPr="00137FC0">
              <w:rPr>
                <w:sz w:val="24"/>
                <w:szCs w:val="24"/>
                <w:lang w:val="uk-UA"/>
              </w:rPr>
              <w:t>10 балів</w:t>
            </w:r>
          </w:p>
          <w:p w:rsidR="006B7BDA" w:rsidRPr="00137FC0" w:rsidRDefault="006B7BDA" w:rsidP="00D8445A">
            <w:pPr>
              <w:jc w:val="right"/>
              <w:rPr>
                <w:sz w:val="24"/>
                <w:szCs w:val="24"/>
                <w:lang w:val="uk-UA"/>
              </w:rPr>
            </w:pPr>
          </w:p>
        </w:tc>
      </w:tr>
      <w:tr w:rsidR="006B7BDA" w:rsidRPr="00137FC0" w:rsidTr="00D8445A">
        <w:tc>
          <w:tcPr>
            <w:tcW w:w="284" w:type="dxa"/>
          </w:tcPr>
          <w:p w:rsidR="006B7BDA" w:rsidRPr="00137FC0" w:rsidRDefault="006B7BDA" w:rsidP="00D8445A">
            <w:pPr>
              <w:numPr>
                <w:ilvl w:val="0"/>
                <w:numId w:val="3"/>
              </w:numPr>
              <w:ind w:hanging="720"/>
              <w:jc w:val="center"/>
              <w:rPr>
                <w:sz w:val="24"/>
                <w:szCs w:val="24"/>
                <w:lang w:val="uk-UA"/>
              </w:rPr>
            </w:pPr>
          </w:p>
        </w:tc>
        <w:tc>
          <w:tcPr>
            <w:tcW w:w="9355" w:type="dxa"/>
          </w:tcPr>
          <w:p w:rsidR="006B7BDA" w:rsidRPr="00137FC0" w:rsidRDefault="006B7BDA" w:rsidP="00D8445A">
            <w:pPr>
              <w:jc w:val="both"/>
              <w:rPr>
                <w:sz w:val="24"/>
                <w:szCs w:val="24"/>
                <w:lang w:val="uk-UA"/>
              </w:rPr>
            </w:pPr>
            <w:r w:rsidRPr="00137FC0">
              <w:rPr>
                <w:sz w:val="24"/>
                <w:szCs w:val="24"/>
                <w:lang w:val="uk-UA"/>
              </w:rPr>
              <w:t>Якби при такій як є масі радіус Землі був на 1% меншим, то на скільки відсотків іншим було б прискорення вільного падіння на полюсі?</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355" w:type="dxa"/>
          </w:tcPr>
          <w:p w:rsidR="006B7BDA" w:rsidRDefault="006B7BDA" w:rsidP="00D8445A">
            <w:pPr>
              <w:jc w:val="right"/>
              <w:rPr>
                <w:sz w:val="24"/>
                <w:szCs w:val="24"/>
                <w:lang w:val="uk-UA"/>
              </w:rPr>
            </w:pPr>
            <w:r w:rsidRPr="00137FC0">
              <w:rPr>
                <w:sz w:val="24"/>
                <w:szCs w:val="24"/>
                <w:lang w:val="uk-UA"/>
              </w:rPr>
              <w:t>10 балів</w:t>
            </w:r>
          </w:p>
          <w:p w:rsidR="006B7BDA" w:rsidRPr="00137FC0" w:rsidRDefault="006B7BDA" w:rsidP="00D8445A">
            <w:pPr>
              <w:jc w:val="right"/>
              <w:rPr>
                <w:sz w:val="24"/>
                <w:szCs w:val="24"/>
                <w:lang w:val="uk-UA"/>
              </w:rPr>
            </w:pPr>
          </w:p>
        </w:tc>
      </w:tr>
      <w:tr w:rsidR="006B7BDA" w:rsidRPr="00137FC0" w:rsidTr="00D8445A">
        <w:tc>
          <w:tcPr>
            <w:tcW w:w="284" w:type="dxa"/>
          </w:tcPr>
          <w:p w:rsidR="006B7BDA" w:rsidRPr="00137FC0" w:rsidRDefault="006B7BDA" w:rsidP="00D8445A">
            <w:pPr>
              <w:numPr>
                <w:ilvl w:val="0"/>
                <w:numId w:val="3"/>
              </w:numPr>
              <w:ind w:hanging="720"/>
              <w:jc w:val="center"/>
              <w:rPr>
                <w:sz w:val="24"/>
                <w:szCs w:val="24"/>
                <w:lang w:val="uk-UA"/>
              </w:rPr>
            </w:pPr>
          </w:p>
        </w:tc>
        <w:tc>
          <w:tcPr>
            <w:tcW w:w="9355" w:type="dxa"/>
          </w:tcPr>
          <w:p w:rsidR="006B7BDA" w:rsidRPr="00137FC0" w:rsidRDefault="006B7BDA" w:rsidP="00D8445A">
            <w:pPr>
              <w:spacing w:line="360" w:lineRule="auto"/>
              <w:jc w:val="both"/>
              <w:rPr>
                <w:sz w:val="24"/>
                <w:szCs w:val="24"/>
                <w:lang w:val="uk-UA"/>
              </w:rPr>
            </w:pPr>
            <w:r>
              <w:rPr>
                <w:noProof/>
                <w:sz w:val="24"/>
                <w:szCs w:val="24"/>
                <w:lang w:eastAsia="ru-RU"/>
              </w:rPr>
              <mc:AlternateContent>
                <mc:Choice Requires="wpc">
                  <w:drawing>
                    <wp:inline distT="0" distB="0" distL="0" distR="0" wp14:anchorId="3E44E106" wp14:editId="73797F30">
                      <wp:extent cx="3314700" cy="1714500"/>
                      <wp:effectExtent l="0" t="20320" r="3810" b="0"/>
                      <wp:docPr id="68" name="Полотно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 name="Line 26"/>
                              <wps:cNvCnPr>
                                <a:cxnSpLocks noChangeShapeType="1"/>
                              </wps:cNvCnPr>
                              <wps:spPr bwMode="auto">
                                <a:xfrm>
                                  <a:off x="800100" y="571500"/>
                                  <a:ext cx="8001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rc 27"/>
                              <wps:cNvSpPr>
                                <a:spLocks/>
                              </wps:cNvSpPr>
                              <wps:spPr bwMode="auto">
                                <a:xfrm rot="10447468">
                                  <a:off x="1600200" y="571500"/>
                                  <a:ext cx="5715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rc 28"/>
                              <wps:cNvSpPr>
                                <a:spLocks/>
                              </wps:cNvSpPr>
                              <wps:spPr bwMode="auto">
                                <a:xfrm flipH="1" flipV="1">
                                  <a:off x="800100" y="571500"/>
                                  <a:ext cx="13716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9"/>
                              <wps:cNvSpPr txBox="1">
                                <a:spLocks noChangeArrowheads="1"/>
                              </wps:cNvSpPr>
                              <wps:spPr bwMode="auto">
                                <a:xfrm>
                                  <a:off x="1600200" y="2286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BD5D7B" w:rsidRDefault="006B7BDA" w:rsidP="006B7BDA">
                                    <w:pPr>
                                      <w:rPr>
                                        <w:lang w:val="uk-UA"/>
                                      </w:rPr>
                                    </w:pPr>
                                    <w:r>
                                      <w:rPr>
                                        <w:lang w:val="uk-UA"/>
                                      </w:rPr>
                                      <w:t>1</w:t>
                                    </w:r>
                                  </w:p>
                                </w:txbxContent>
                              </wps:txbx>
                              <wps:bodyPr rot="0" vert="horz" wrap="square" lIns="91440" tIns="45720" rIns="91440" bIns="45720" anchor="t" anchorCtr="0" upright="1">
                                <a:noAutofit/>
                              </wps:bodyPr>
                            </wps:wsp>
                            <wps:wsp>
                              <wps:cNvPr id="29" name="Text Box 30"/>
                              <wps:cNvSpPr txBox="1">
                                <a:spLocks noChangeArrowheads="1"/>
                              </wps:cNvSpPr>
                              <wps:spPr bwMode="auto">
                                <a:xfrm>
                                  <a:off x="2286000" y="10287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BD5D7B" w:rsidRDefault="006B7BDA" w:rsidP="006B7BDA">
                                    <w:pPr>
                                      <w:rPr>
                                        <w:lang w:val="uk-UA"/>
                                      </w:rPr>
                                    </w:pPr>
                                    <w:r>
                                      <w:rPr>
                                        <w:lang w:val="uk-UA"/>
                                      </w:rPr>
                                      <w:t>2</w:t>
                                    </w:r>
                                  </w:p>
                                </w:txbxContent>
                              </wps:txbx>
                              <wps:bodyPr rot="0" vert="horz" wrap="square" lIns="91440" tIns="45720" rIns="91440" bIns="45720" anchor="t" anchorCtr="0" upright="1">
                                <a:noAutofit/>
                              </wps:bodyPr>
                            </wps:wsp>
                            <wps:wsp>
                              <wps:cNvPr id="30" name="Text Box 31"/>
                              <wps:cNvSpPr txBox="1">
                                <a:spLocks noChangeArrowheads="1"/>
                              </wps:cNvSpPr>
                              <wps:spPr bwMode="auto">
                                <a:xfrm>
                                  <a:off x="685800" y="2286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BD5D7B" w:rsidRDefault="006B7BDA" w:rsidP="006B7BDA">
                                    <w:pPr>
                                      <w:rPr>
                                        <w:lang w:val="uk-UA"/>
                                      </w:rPr>
                                    </w:pPr>
                                    <w:r>
                                      <w:rPr>
                                        <w:lang w:val="uk-UA"/>
                                      </w:rPr>
                                      <w:t>3</w:t>
                                    </w:r>
                                  </w:p>
                                </w:txbxContent>
                              </wps:txbx>
                              <wps:bodyPr rot="0" vert="horz" wrap="square" lIns="91440" tIns="45720" rIns="91440" bIns="45720" anchor="t" anchorCtr="0" upright="1">
                                <a:noAutofit/>
                              </wps:bodyPr>
                            </wps:wsp>
                            <wps:wsp>
                              <wps:cNvPr id="31" name="Line 32"/>
                              <wps:cNvCnPr>
                                <a:cxnSpLocks noChangeShapeType="1"/>
                              </wps:cNvCnPr>
                              <wps:spPr bwMode="auto">
                                <a:xfrm>
                                  <a:off x="457200" y="160020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33"/>
                              <wps:cNvCnPr>
                                <a:cxnSpLocks noChangeShapeType="1"/>
                              </wps:cNvCnPr>
                              <wps:spPr bwMode="auto">
                                <a:xfrm flipV="1">
                                  <a:off x="457200" y="0"/>
                                  <a:ext cx="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34"/>
                              <wps:cNvSpPr txBox="1">
                                <a:spLocks noChangeArrowheads="1"/>
                              </wps:cNvSpPr>
                              <wps:spPr bwMode="auto">
                                <a:xfrm>
                                  <a:off x="2971800" y="14859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8F2539" w:rsidRDefault="006B7BDA" w:rsidP="006B7BDA">
                                    <w:pPr>
                                      <w:rPr>
                                        <w:lang w:val="en-US"/>
                                      </w:rPr>
                                    </w:pPr>
                                    <w:r>
                                      <w:rPr>
                                        <w:lang w:val="en-US"/>
                                      </w:rPr>
                                      <w:t>V</w:t>
                                    </w:r>
                                  </w:p>
                                </w:txbxContent>
                              </wps:txbx>
                              <wps:bodyPr rot="0" vert="horz" wrap="square" lIns="91440" tIns="45720" rIns="91440" bIns="45720" anchor="t" anchorCtr="0" upright="1">
                                <a:noAutofit/>
                              </wps:bodyPr>
                            </wps:wsp>
                            <wps:wsp>
                              <wps:cNvPr id="66" name="Text Box 35"/>
                              <wps:cNvSpPr txBox="1">
                                <a:spLocks noChangeArrowheads="1"/>
                              </wps:cNvSpPr>
                              <wps:spPr bwMode="auto">
                                <a:xfrm>
                                  <a:off x="11430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8F2539" w:rsidRDefault="006B7BDA" w:rsidP="006B7BDA">
                                    <w:pPr>
                                      <w:rPr>
                                        <w:lang w:val="en-US"/>
                                      </w:rPr>
                                    </w:pPr>
                                    <w:r>
                                      <w:rPr>
                                        <w:lang w:val="en-US"/>
                                      </w:rPr>
                                      <w:t>P</w:t>
                                    </w:r>
                                  </w:p>
                                </w:txbxContent>
                              </wps:txbx>
                              <wps:bodyPr rot="0" vert="horz" wrap="square" lIns="91440" tIns="45720" rIns="91440" bIns="45720" anchor="t" anchorCtr="0" upright="1">
                                <a:noAutofit/>
                              </wps:bodyPr>
                            </wps:wsp>
                            <wps:wsp>
                              <wps:cNvPr id="67" name="Text Box 36"/>
                              <wps:cNvSpPr txBox="1">
                                <a:spLocks noChangeArrowheads="1"/>
                              </wps:cNvSpPr>
                              <wps:spPr bwMode="auto">
                                <a:xfrm>
                                  <a:off x="0" y="14859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C4667C" w:rsidRDefault="006B7BDA" w:rsidP="006B7BDA">
                                    <w:pPr>
                                      <w:jc w:val="right"/>
                                      <w:rPr>
                                        <w:lang w:val="uk-UA"/>
                                      </w:rPr>
                                    </w:pPr>
                                    <w:r>
                                      <w:rPr>
                                        <w:lang w:val="uk-UA"/>
                                      </w:rPr>
                                      <w:t xml:space="preserve"> </w:t>
                                    </w:r>
                                    <w:r>
                                      <w:rPr>
                                        <w:lang w:val="uk-UA"/>
                                      </w:rPr>
                                      <w:t>О</w:t>
                                    </w:r>
                                  </w:p>
                                </w:txbxContent>
                              </wps:txbx>
                              <wps:bodyPr rot="0" vert="horz" wrap="square" lIns="91440" tIns="45720" rIns="91440" bIns="45720" anchor="t" anchorCtr="0" upright="1">
                                <a:noAutofit/>
                              </wps:bodyPr>
                            </wps:wsp>
                          </wpc:wpc>
                        </a:graphicData>
                      </a:graphic>
                    </wp:inline>
                  </w:drawing>
                </mc:Choice>
                <mc:Fallback>
                  <w:pict>
                    <v:group id="Полотно 24" o:spid="_x0000_s1067" editas="canvas" style="width:261pt;height:135pt;mso-position-horizontal-relative:char;mso-position-vertical-relative:line" coordsize="33147,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3EkAYAAPouAAAOAAAAZHJzL2Uyb0RvYy54bWzsWm2P4jYQ/l6p/8HKx1YcSQiBoGNPu7Bc&#10;K117J922300SILokTh2zsFf1v3fGL8GwsKL3Qm/b7Epg8DCesWf8zEtevtoWOblPeZ2xcux4L1yH&#10;pGXMkqxcjp3f7madoUNqQcuE5qxMx85DWjuvrr7/7uWmGqU+W7E8STkBJmU92lRjZyVENep263iV&#10;FrR+waq0hMkF4wUV8JEvuwmnG+Be5F3fdcPuhvGk4ixO6xq+napJ50ryXyzSWLxdLOpUkHzsgGxC&#10;vnL5OsfX7tVLOlpyWq2yWItBP0GKgmYlLNqwmlJByZpnj1gVWcxZzRbiRcyKLlsssjiVOoA2nnug&#10;zYSW97SWysSwO0ZAGH1BvvMlyl2yWZbnsBtd4D7C7/B9A+eTwpebCk6nrppzqj9v/fcrWqVSrXoU&#10;/3r/jpMsGTt+3yElLcBI3mRlSvwQDwdXBpJJ+Y6jmPG2fF+9YfGHmpRssqLlMpXM7h4q+J2HvwAF&#10;rJ/gh7qCFeabX1gCNHQtmDyp7YIXyBLOgGzHztCF/QcLeRg7/YHXhyHwoqN0K0hsTccwL6e6dGQ4&#10;VLwWr1NWEByMnRyklyvQ+ze1QInoyJDsbTUd5SXZgOLD/qAvf1GzPEvwIJCu5sv5JOfknqLtyj+p&#10;H8zYZJyty0TKukppcqvHgmY5jImQGyN4BluVpw4uV6SJQ/IU3BVHSr681MqCxEZtab5/Rm50O7wd&#10;Bp3AD287gTuddq5nk6ATzrxBf9qbTiZT7y8U3gtGqyxJ0hLlN67kBedZinZq5QSNM+2Mcp+73FI4&#10;GfMuhZbnjketjGbOkod3HLXTxnspKw6NFV/zmPgD3GBtke+lcHB8yoKNbGDeauZpWyWcgXF5bhAM&#10;gnAozUWbrhe6LtyFJ21X2zNB293ZtmXA8VoZMJ68MVq4yhJtDMtE++VrWGNR5HBB/tghLv6jdkhp&#10;CDyLwEe5jhH5ZxDdNUv90AUeGyK5HSx31ywniVbHiZrlgEjJdIJbz8jVEJ7gGFiEJ2WD20zt1TFu&#10;sPnN9tKVuibk7aa3HO45Ah6Ldw1ucMVqvKNwU+AMQW20HUmPsyeIQW8k7p1FDCohcd8mVitoiThA&#10;6SGIcocAiM7VqVRUoCJSXBjKiw0twCEruOLUaAFXw9gpIRKAMGEr+BrDhrcfjJoFu0/vmOQgUN8O&#10;nC9IZe7b3XS8nmfxTfrRJva8yI929LBpkodeGdhE4UDb6+FMY1uoscUaPqJWT6pUC84+AK6Ans9A&#10;I4Qce9OUQdn6m/k4ZzVCf7MHeiCPWO7T7s5o7umvhGhnoRgdacxTQn+biLaH3HsAP5N/2v0ssu6n&#10;Qp/CCzhgiM4BOFaMfwT4h0h37NR/rCkHF8x/LiGSi7wgADIhPwT9gQ8fuD0zt2doGQOrsSMcuKBw&#10;OBEqnF5XPFuuEKLklVWya4i0FpkMgBDZFCBfHo8He3g8xB3+Mni8yLPqJ1SX4Oh3o/h58aTXG6gr&#10;sQXlFpRPIXgLyiYcaUFZhkXfEijDPdpA7lkADUFDC8oyiWtBGaqCqtRzhwWWG7YlELvvIzMRW/je&#10;oKrOmZuqzzXnbIMFDwhg9so+56TSaLlHcmffH2K+Ig0bxcK6Ty/wI8xhEKZ382DKJ4o/mCbJ+Mfk&#10;0Rg26/oQLmtFdgcVnlMBoPGaJsh+2o88P3Bv/KgzC4eDTjAL+p1o4A47rhfdRKEbRMF0tl+ukcU2&#10;VYCFUPNTyzWY7kV9KOE9reTpMlaRCSgE51khS3FAp87hSE0LzscKilF8maXAiZl3laOYcoqK98R2&#10;vpVlxsDYmQpI2zBZFV8hdT7wyJ48AitWvoxHKi8DlwOP81x/ODCmcMwltXtKk2hdEhogVgX1+bik&#10;rDrtcsTWJaVLgv89ckkJdRd3yXDYh/aI9MgdBu56Iy1GHmvqPW5pPB+HbFpvLUZaDcoelHqsBmXP&#10;N5HERRqUsjKnYVE3fPYiVb/vBbLc/jValJ8V2rUdSnEsIv23OpQhlJVsM5YNIo0pX6nPfrRCahn0&#10;QdIFVo5GjAVS7Gs+Gd394257a8qPkQmTNiu/3Gvlm6TKvH9TpgxN1sOspcnvdF/9QllLNPBMjOQF&#10;wz4WDfau5zZI+q8FSc2jHW2QZAVJYfP8S1Pa6zX53UVd0vOCns5aDnxRJzFtUW/vKcTHsPB8Epam&#10;rdv6ou2LTe9754tNandRX9R5SwuM/4cKe9PJeS7OKJ95huedZYirHwbHJ7jtzzC2H1m/+hsAAP//&#10;AwBQSwMEFAAGAAgAAAAhANvstEbZAAAABQEAAA8AAABkcnMvZG93bnJldi54bWxMj8FOwzAQRO9I&#10;/IO1SNyoXYsWFOJUFQi1EqemfIAbL0mEvY5itwl/z8IFLiuNZjXzptzMwYsLjqmPZGC5UCCQmuh6&#10;ag28H1/vHkGkbMlZHwkNfGGCTXV9VdrCxYkOeKlzKziEUmENdDkPhZSp6TDYtIgDEnsfcQw2sxxb&#10;6UY7cXjwUiu1lsH2xA2dHfC5w+azPgcu2d2/1Hk3rP3hbb/a6hyW014bc3szb59AZJzz3zP84DM6&#10;VMx0imdySXgDPCT/XvZWWrM8GdAPSoGsSvmfvvoGAAD//wMAUEsBAi0AFAAGAAgAAAAhALaDOJL+&#10;AAAA4QEAABMAAAAAAAAAAAAAAAAAAAAAAFtDb250ZW50X1R5cGVzXS54bWxQSwECLQAUAAYACAAA&#10;ACEAOP0h/9YAAACUAQAACwAAAAAAAAAAAAAAAAAvAQAAX3JlbHMvLnJlbHNQSwECLQAUAAYACAAA&#10;ACEAVLs9xJAGAAD6LgAADgAAAAAAAAAAAAAAAAAuAgAAZHJzL2Uyb0RvYy54bWxQSwECLQAUAAYA&#10;CAAAACEA2+y0RtkAAAAFAQAADwAAAAAAAAAAAAAAAADqCAAAZHJzL2Rvd25yZXYueG1sUEsFBgAA&#10;AAAEAAQA8wAAAP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width:33147;height:17145;visibility:visible;mso-wrap-style:square">
                        <v:fill o:detectmouseclick="t"/>
                        <v:path o:connecttype="none"/>
                      </v:shape>
                      <v:line id="Line 26" o:spid="_x0000_s1069" style="position:absolute;visibility:visible;mso-wrap-style:square" from="8001,5715" to="1600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48UAAADbAAAADwAAAGRycy9kb3ducmV2LnhtbESP3WrCQBSE7wu+w3KE3ohuYqtI6iqi&#10;FKrgf+n1IXuaBLNnQ3ariU/fFQq9HGbmG2Y6b0wprlS7wrKCeBCBIE6tLjhT8Hl+709AOI+ssbRM&#10;ClpyMJ91nqaYaHvjI11PPhMBwi5BBbn3VSKlS3My6Aa2Ig7et60N+iDrTOoabwFuSjmMorE0WHBY&#10;yLGiZU7p5fRjFGzovhqve/stvvr48NW+9OK22Cn13G0WbyA8Nf4//Nf+0AqGI3h8C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s+48UAAADbAAAADwAAAAAAAAAA&#10;AAAAAAChAgAAZHJzL2Rvd25yZXYueG1sUEsFBgAAAAAEAAQA+QAAAJMDAAAAAA==&#10;" strokeweight="2.25pt">
                        <v:stroke endarrow="block"/>
                      </v:line>
                      <v:shape id="Arc 27" o:spid="_x0000_s1070" style="position:absolute;left:16002;top:5715;width:5715;height:5715;rotation:1141142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b0cUA&#10;AADbAAAADwAAAGRycy9kb3ducmV2LnhtbESPzWrDMBCE74W8g9hALqWRHUooTmSTH1wKpZC4JefF&#10;2tgm1spYiu2+fVUo9DjMzjc722wyrRiod41lBfEyAkFcWt1wpeDrM396AeE8ssbWMin4JgdZOnvY&#10;YqLtyGcaCl+JAGGXoILa+y6R0pU1GXRL2xEH72p7gz7IvpK6xzHATStXUbSWBhsODTV2dKipvBV3&#10;E944jKfH57xyxyneD/nH/hK/vhulFvNptwHhafL/x3/pN61gtYbfLQE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dvRxQAAANsAAAAPAAAAAAAAAAAAAAAAAJgCAABkcnMv&#10;ZG93bnJldi54bWxQSwUGAAAAAAQABAD1AAAAigMAAAAA&#10;" path="m-1,nfc11929,,21600,9670,21600,21600em-1,nsc11929,,21600,9670,21600,21600l,21600,-1,xe" filled="f" strokeweight="2.25pt">
                        <v:stroke startarrow="block"/>
                        <v:path arrowok="t" o:extrusionok="f" o:connecttype="custom" o:connectlocs="0,0;571500,571500;0,571500" o:connectangles="0,0,0"/>
                      </v:shape>
                      <v:shape id="Arc 28" o:spid="_x0000_s1071" style="position:absolute;left:8001;top:5715;width:13716;height:571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g8MA&#10;AADbAAAADwAAAGRycy9kb3ducmV2LnhtbESPQWvCQBSE7wX/w/IEb83GHKxEVykRwYNQGkvx+Mi+&#10;Jmmzb8PuauK/7wqCx2FmvmHW29F04krOt5YVzJMUBHFldcu1gq/T/nUJwgdkjZ1lUnAjD9vN5GWN&#10;ubYDf9K1DLWIEPY5KmhC6HMpfdWQQZ/Ynjh6P9YZDFG6WmqHQ4SbTmZpupAGW44LDfZUNFT9lRej&#10;4FC64/fJFDYdFpfs/GF3dRF+lZpNx/cViEBjeIYf7YNWkL3B/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Yg8MAAADbAAAADwAAAAAAAAAAAAAAAACYAgAAZHJzL2Rv&#10;d25yZXYueG1sUEsFBgAAAAAEAAQA9QAAAIgDAAAAAA==&#10;" path="m-1,nfc11929,,21600,9670,21600,21600em-1,nsc11929,,21600,9670,21600,21600l,21600,-1,xe" filled="f" strokeweight="2.25pt">
                        <v:stroke endarrow="block"/>
                        <v:path arrowok="t" o:extrusionok="f" o:connecttype="custom" o:connectlocs="0,0;1371600,571500;0,571500" o:connectangles="0,0,0"/>
                      </v:shape>
                      <v:shape id="Text Box 29" o:spid="_x0000_s1072" type="#_x0000_t202" style="position:absolute;left:16002;top:228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6B7BDA" w:rsidRPr="00BD5D7B" w:rsidRDefault="006B7BDA" w:rsidP="006B7BDA">
                              <w:pPr>
                                <w:rPr>
                                  <w:lang w:val="uk-UA"/>
                                </w:rPr>
                              </w:pPr>
                              <w:r>
                                <w:rPr>
                                  <w:lang w:val="uk-UA"/>
                                </w:rPr>
                                <w:t>1</w:t>
                              </w:r>
                            </w:p>
                          </w:txbxContent>
                        </v:textbox>
                      </v:shape>
                      <v:shape id="Text Box 30" o:spid="_x0000_s1073" type="#_x0000_t202" style="position:absolute;left:22860;top:1028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6B7BDA" w:rsidRPr="00BD5D7B" w:rsidRDefault="006B7BDA" w:rsidP="006B7BDA">
                              <w:pPr>
                                <w:rPr>
                                  <w:lang w:val="uk-UA"/>
                                </w:rPr>
                              </w:pPr>
                              <w:r>
                                <w:rPr>
                                  <w:lang w:val="uk-UA"/>
                                </w:rPr>
                                <w:t>2</w:t>
                              </w:r>
                            </w:p>
                          </w:txbxContent>
                        </v:textbox>
                      </v:shape>
                      <v:shape id="Text Box 31" o:spid="_x0000_s1074" type="#_x0000_t202" style="position:absolute;left:6858;top:228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6B7BDA" w:rsidRPr="00BD5D7B" w:rsidRDefault="006B7BDA" w:rsidP="006B7BDA">
                              <w:pPr>
                                <w:rPr>
                                  <w:lang w:val="uk-UA"/>
                                </w:rPr>
                              </w:pPr>
                              <w:r>
                                <w:rPr>
                                  <w:lang w:val="uk-UA"/>
                                </w:rPr>
                                <w:t>3</w:t>
                              </w:r>
                            </w:p>
                          </w:txbxContent>
                        </v:textbox>
                      </v:shape>
                      <v:line id="Line 32" o:spid="_x0000_s1075" style="position:absolute;visibility:visible;mso-wrap-style:square" from="4572,16002" to="2971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33" o:spid="_x0000_s1076" style="position:absolute;flip:y;visibility:visible;mso-wrap-style:square" from="4572,0" to="457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shape id="Text Box 34" o:spid="_x0000_s1077" type="#_x0000_t202" style="position:absolute;left:29718;top:1485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6B7BDA" w:rsidRPr="008F2539" w:rsidRDefault="006B7BDA" w:rsidP="006B7BDA">
                              <w:pPr>
                                <w:rPr>
                                  <w:lang w:val="en-US"/>
                                </w:rPr>
                              </w:pPr>
                              <w:r>
                                <w:rPr>
                                  <w:lang w:val="en-US"/>
                                </w:rPr>
                                <w:t>V</w:t>
                              </w:r>
                            </w:p>
                          </w:txbxContent>
                        </v:textbox>
                      </v:shape>
                      <v:shape id="Text Box 35" o:spid="_x0000_s1078" type="#_x0000_t202" style="position:absolute;left:114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6B7BDA" w:rsidRPr="008F2539" w:rsidRDefault="006B7BDA" w:rsidP="006B7BDA">
                              <w:pPr>
                                <w:rPr>
                                  <w:lang w:val="en-US"/>
                                </w:rPr>
                              </w:pPr>
                              <w:r>
                                <w:rPr>
                                  <w:lang w:val="en-US"/>
                                </w:rPr>
                                <w:t>P</w:t>
                              </w:r>
                            </w:p>
                          </w:txbxContent>
                        </v:textbox>
                      </v:shape>
                      <v:shape id="Text Box 36" o:spid="_x0000_s1079" type="#_x0000_t202" style="position:absolute;top:1485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6B7BDA" w:rsidRPr="00C4667C" w:rsidRDefault="006B7BDA" w:rsidP="006B7BDA">
                              <w:pPr>
                                <w:jc w:val="right"/>
                                <w:rPr>
                                  <w:lang w:val="uk-UA"/>
                                </w:rPr>
                              </w:pPr>
                              <w:r>
                                <w:rPr>
                                  <w:lang w:val="uk-UA"/>
                                </w:rPr>
                                <w:t xml:space="preserve"> </w:t>
                              </w:r>
                              <w:r>
                                <w:rPr>
                                  <w:lang w:val="uk-UA"/>
                                </w:rPr>
                                <w:t>О</w:t>
                              </w:r>
                            </w:p>
                          </w:txbxContent>
                        </v:textbox>
                      </v:shape>
                      <w10:anchorlock/>
                    </v:group>
                  </w:pict>
                </mc:Fallback>
              </mc:AlternateContent>
            </w:r>
          </w:p>
          <w:p w:rsidR="006B7BDA" w:rsidRPr="00137FC0" w:rsidRDefault="006B7BDA" w:rsidP="00D8445A">
            <w:pPr>
              <w:jc w:val="both"/>
              <w:rPr>
                <w:sz w:val="24"/>
                <w:szCs w:val="24"/>
                <w:lang w:val="uk-UA"/>
              </w:rPr>
            </w:pPr>
            <w:r w:rsidRPr="00137FC0">
              <w:rPr>
                <w:sz w:val="24"/>
                <w:szCs w:val="24"/>
                <w:lang w:val="uk-UA"/>
              </w:rPr>
              <w:t xml:space="preserve">Один моль гелію виконує роботу </w:t>
            </w:r>
            <w:r w:rsidRPr="00137FC0">
              <w:rPr>
                <w:position w:val="-4"/>
                <w:sz w:val="24"/>
                <w:szCs w:val="24"/>
                <w:lang w:val="uk-UA"/>
              </w:rPr>
              <w:object w:dxaOrig="279" w:dyaOrig="260">
                <v:shape id="_x0000_i1025" type="#_x0000_t75" style="width:14.5pt;height:13pt" o:ole="">
                  <v:imagedata r:id="rId8" o:title=""/>
                </v:shape>
                <o:OLEObject Type="Embed" ProgID="Equation.3" ShapeID="_x0000_i1025" DrawAspect="Content" ObjectID="_1573928495" r:id="rId9"/>
              </w:object>
            </w:r>
            <w:r w:rsidRPr="00137FC0">
              <w:rPr>
                <w:sz w:val="24"/>
                <w:szCs w:val="24"/>
                <w:lang w:val="uk-UA"/>
              </w:rPr>
              <w:t xml:space="preserve"> в замкненому циклі (див. рис.), що складається з адіабати 1-2, ізотерми 2-3 та ізобари 3-1. Визначити роботу, виконану в ізотермічному процесі, якщо різниця максимальної і мінімальної температур в циклі становить ΔТ градусів?</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355" w:type="dxa"/>
          </w:tcPr>
          <w:p w:rsidR="006B7BDA" w:rsidRDefault="006B7BDA" w:rsidP="00D8445A">
            <w:pPr>
              <w:ind w:firstLine="540"/>
              <w:jc w:val="right"/>
              <w:rPr>
                <w:sz w:val="24"/>
                <w:szCs w:val="24"/>
                <w:lang w:val="uk-UA"/>
              </w:rPr>
            </w:pPr>
            <w:r w:rsidRPr="00137FC0">
              <w:rPr>
                <w:sz w:val="24"/>
                <w:szCs w:val="24"/>
                <w:lang w:val="uk-UA"/>
              </w:rPr>
              <w:t>10 балів</w:t>
            </w:r>
          </w:p>
          <w:p w:rsidR="006B7BDA" w:rsidRPr="00137FC0" w:rsidRDefault="006B7BDA" w:rsidP="00D8445A">
            <w:pPr>
              <w:ind w:firstLine="540"/>
              <w:jc w:val="right"/>
              <w:rPr>
                <w:sz w:val="24"/>
                <w:szCs w:val="24"/>
                <w:lang w:val="uk-UA"/>
              </w:rPr>
            </w:pPr>
          </w:p>
        </w:tc>
      </w:tr>
      <w:tr w:rsidR="006B7BDA" w:rsidRPr="00137FC0" w:rsidTr="00D8445A">
        <w:tc>
          <w:tcPr>
            <w:tcW w:w="284" w:type="dxa"/>
          </w:tcPr>
          <w:p w:rsidR="006B7BDA" w:rsidRPr="00137FC0" w:rsidRDefault="006B7BDA" w:rsidP="00D8445A">
            <w:pPr>
              <w:numPr>
                <w:ilvl w:val="0"/>
                <w:numId w:val="3"/>
              </w:numPr>
              <w:ind w:hanging="720"/>
              <w:jc w:val="center"/>
              <w:rPr>
                <w:sz w:val="24"/>
                <w:szCs w:val="24"/>
                <w:lang w:val="uk-UA"/>
              </w:rPr>
            </w:pPr>
          </w:p>
        </w:tc>
        <w:tc>
          <w:tcPr>
            <w:tcW w:w="9355" w:type="dxa"/>
          </w:tcPr>
          <w:p w:rsidR="006B7BDA" w:rsidRPr="00137FC0" w:rsidRDefault="006B7BDA" w:rsidP="00D8445A">
            <w:pPr>
              <w:jc w:val="both"/>
              <w:rPr>
                <w:sz w:val="24"/>
                <w:szCs w:val="24"/>
                <w:lang w:val="uk-UA"/>
              </w:rPr>
            </w:pPr>
            <w:r w:rsidRPr="00137FC0">
              <w:rPr>
                <w:sz w:val="24"/>
                <w:szCs w:val="24"/>
                <w:lang w:val="uk-UA"/>
              </w:rPr>
              <w:t xml:space="preserve">Джерело струму з ЕРС, що дорівнює 100 В, і внутрішнім опором r = 10 </w:t>
            </w:r>
            <w:proofErr w:type="spellStart"/>
            <w:r w:rsidRPr="00137FC0">
              <w:rPr>
                <w:sz w:val="24"/>
                <w:szCs w:val="24"/>
                <w:lang w:val="uk-UA"/>
              </w:rPr>
              <w:t>Ом</w:t>
            </w:r>
            <w:proofErr w:type="spellEnd"/>
            <w:r w:rsidRPr="00137FC0">
              <w:rPr>
                <w:sz w:val="24"/>
                <w:szCs w:val="24"/>
                <w:lang w:val="uk-UA"/>
              </w:rPr>
              <w:t xml:space="preserve"> підключили до електричного чайника. Знайдіть швидкість, з якою виривається з носика чайника пара, коли вода кипить, якщо потужність, що виділяється у чайнику, максимальна. Площа перерізу носика чайника S = 4 см</w:t>
            </w:r>
            <w:r w:rsidRPr="00137FC0">
              <w:rPr>
                <w:sz w:val="24"/>
                <w:szCs w:val="24"/>
                <w:vertAlign w:val="superscript"/>
                <w:lang w:val="uk-UA"/>
              </w:rPr>
              <w:t>2</w:t>
            </w:r>
            <w:r w:rsidRPr="00137FC0">
              <w:rPr>
                <w:sz w:val="24"/>
                <w:szCs w:val="24"/>
                <w:lang w:val="uk-UA"/>
              </w:rPr>
              <w:t>. Пару вважати ідеальним газом. Тиск пари на кінці носика нормальний.</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355" w:type="dxa"/>
          </w:tcPr>
          <w:p w:rsidR="006B7BDA" w:rsidRDefault="006B7BDA" w:rsidP="00D8445A">
            <w:pPr>
              <w:jc w:val="right"/>
              <w:rPr>
                <w:sz w:val="24"/>
                <w:szCs w:val="24"/>
                <w:lang w:val="uk-UA"/>
              </w:rPr>
            </w:pPr>
            <w:r w:rsidRPr="00137FC0">
              <w:rPr>
                <w:sz w:val="24"/>
                <w:szCs w:val="24"/>
                <w:lang w:val="uk-UA"/>
              </w:rPr>
              <w:t>10 балів</w:t>
            </w:r>
          </w:p>
          <w:p w:rsidR="006B7BDA" w:rsidRPr="00137FC0" w:rsidRDefault="006B7BDA" w:rsidP="00D8445A">
            <w:pPr>
              <w:jc w:val="right"/>
              <w:rPr>
                <w:sz w:val="24"/>
                <w:szCs w:val="24"/>
                <w:lang w:val="uk-UA"/>
              </w:rPr>
            </w:pP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355" w:type="dxa"/>
          </w:tcPr>
          <w:p w:rsidR="006B7BDA" w:rsidRPr="002F50DB" w:rsidRDefault="006B7BDA" w:rsidP="00D8445A">
            <w:pPr>
              <w:jc w:val="both"/>
              <w:rPr>
                <w:color w:val="000000"/>
                <w:sz w:val="24"/>
                <w:szCs w:val="24"/>
              </w:rPr>
            </w:pPr>
            <w:r w:rsidRPr="00137FC0">
              <w:rPr>
                <w:b/>
                <w:color w:val="000000"/>
                <w:sz w:val="24"/>
                <w:szCs w:val="24"/>
                <w:lang w:val="uk-UA"/>
              </w:rPr>
              <w:t>Провести мислений експеримент</w:t>
            </w:r>
            <w:r w:rsidRPr="00137FC0">
              <w:rPr>
                <w:color w:val="000000"/>
                <w:sz w:val="24"/>
                <w:szCs w:val="24"/>
                <w:lang w:val="uk-UA"/>
              </w:rPr>
              <w:t xml:space="preserve"> і описати послідовність дій та вимірювань при його проведенні. Пояснити як за допомогою отриманих з експерименту даних обчислити потрібну величину.</w:t>
            </w:r>
          </w:p>
          <w:p w:rsidR="006B7BDA" w:rsidRPr="00906B34" w:rsidRDefault="006B7BDA" w:rsidP="00D8445A">
            <w:pPr>
              <w:rPr>
                <w:b/>
                <w:lang w:val="uk-UA"/>
              </w:rPr>
            </w:pPr>
            <w:r w:rsidRPr="00906B34">
              <w:rPr>
                <w:b/>
                <w:lang w:val="uk-UA"/>
              </w:rPr>
              <w:t>Визначити густину скріпок</w:t>
            </w:r>
          </w:p>
          <w:p w:rsidR="006B7BDA" w:rsidRPr="00137FC0" w:rsidRDefault="006B7BDA" w:rsidP="00D8445A">
            <w:pPr>
              <w:rPr>
                <w:sz w:val="24"/>
                <w:szCs w:val="24"/>
              </w:rPr>
            </w:pPr>
            <w:r w:rsidRPr="00137FC0">
              <w:rPr>
                <w:b/>
                <w:i/>
                <w:sz w:val="24"/>
                <w:szCs w:val="24"/>
                <w:lang w:val="uk-UA"/>
              </w:rPr>
              <w:t xml:space="preserve">Прилади: </w:t>
            </w:r>
            <w:r>
              <w:rPr>
                <w:sz w:val="24"/>
                <w:szCs w:val="24"/>
                <w:lang w:val="uk-UA"/>
              </w:rPr>
              <w:t>шприц</w:t>
            </w:r>
            <w:r w:rsidRPr="00137FC0">
              <w:rPr>
                <w:sz w:val="24"/>
                <w:szCs w:val="24"/>
                <w:lang w:val="uk-UA"/>
              </w:rPr>
              <w:t xml:space="preserve"> із закритим кінчиком, посудина (досить широка і висо</w:t>
            </w:r>
            <w:r>
              <w:rPr>
                <w:sz w:val="24"/>
                <w:szCs w:val="24"/>
                <w:lang w:val="uk-UA"/>
              </w:rPr>
              <w:t>ка) з водою, коробка скріпок.</w:t>
            </w:r>
          </w:p>
        </w:tc>
      </w:tr>
      <w:tr w:rsidR="006B7BDA" w:rsidRPr="00137FC0" w:rsidTr="00D8445A">
        <w:tc>
          <w:tcPr>
            <w:tcW w:w="284" w:type="dxa"/>
          </w:tcPr>
          <w:p w:rsidR="006B7BDA" w:rsidRPr="00137FC0" w:rsidRDefault="006B7BDA" w:rsidP="00D8445A">
            <w:pPr>
              <w:ind w:left="360"/>
              <w:jc w:val="center"/>
              <w:rPr>
                <w:sz w:val="24"/>
                <w:szCs w:val="24"/>
                <w:lang w:val="uk-UA"/>
              </w:rPr>
            </w:pPr>
          </w:p>
        </w:tc>
        <w:tc>
          <w:tcPr>
            <w:tcW w:w="9355" w:type="dxa"/>
          </w:tcPr>
          <w:p w:rsidR="006B7BDA" w:rsidRPr="00137FC0" w:rsidRDefault="006B7BDA" w:rsidP="00D8445A">
            <w:pPr>
              <w:jc w:val="right"/>
              <w:rPr>
                <w:sz w:val="24"/>
                <w:szCs w:val="24"/>
                <w:lang w:val="uk-UA"/>
              </w:rPr>
            </w:pPr>
            <w:r w:rsidRPr="00137FC0">
              <w:rPr>
                <w:sz w:val="24"/>
                <w:szCs w:val="24"/>
                <w:lang w:val="uk-UA"/>
              </w:rPr>
              <w:t>10 балів</w:t>
            </w:r>
          </w:p>
        </w:tc>
      </w:tr>
    </w:tbl>
    <w:p w:rsidR="006B7BDA" w:rsidRPr="007E6F23" w:rsidRDefault="006B7BDA" w:rsidP="006B7BDA">
      <w:pPr>
        <w:jc w:val="center"/>
        <w:rPr>
          <w:b/>
          <w:sz w:val="18"/>
          <w:szCs w:val="18"/>
          <w:u w:val="single"/>
          <w:lang w:val="en-US"/>
        </w:rPr>
      </w:pPr>
    </w:p>
    <w:p w:rsidR="006B7BDA" w:rsidRPr="00137FC0" w:rsidRDefault="006B7BDA" w:rsidP="006B7BDA">
      <w:pPr>
        <w:jc w:val="center"/>
        <w:rPr>
          <w:b/>
          <w:sz w:val="24"/>
          <w:szCs w:val="24"/>
          <w:u w:val="single"/>
          <w:lang w:val="uk-UA"/>
        </w:rPr>
      </w:pPr>
      <w:r w:rsidRPr="00137FC0">
        <w:rPr>
          <w:b/>
          <w:sz w:val="24"/>
          <w:szCs w:val="24"/>
          <w:u w:val="single"/>
          <w:lang w:val="uk-UA"/>
        </w:rPr>
        <w:t>11 клас</w:t>
      </w:r>
    </w:p>
    <w:tbl>
      <w:tblPr>
        <w:tblW w:w="10065" w:type="dxa"/>
        <w:tblInd w:w="-176" w:type="dxa"/>
        <w:tblLayout w:type="fixed"/>
        <w:tblLook w:val="04A0" w:firstRow="1" w:lastRow="0" w:firstColumn="1" w:lastColumn="0" w:noHBand="0" w:noVBand="1"/>
      </w:tblPr>
      <w:tblGrid>
        <w:gridCol w:w="568"/>
        <w:gridCol w:w="5103"/>
        <w:gridCol w:w="425"/>
        <w:gridCol w:w="142"/>
        <w:gridCol w:w="3827"/>
      </w:tblGrid>
      <w:tr w:rsidR="006B7BDA" w:rsidRPr="00137FC0" w:rsidTr="00D8445A">
        <w:tc>
          <w:tcPr>
            <w:tcW w:w="568" w:type="dxa"/>
          </w:tcPr>
          <w:p w:rsidR="006B7BDA" w:rsidRPr="00137FC0" w:rsidRDefault="006B7BDA" w:rsidP="00D8445A">
            <w:pPr>
              <w:jc w:val="center"/>
              <w:rPr>
                <w:sz w:val="24"/>
                <w:szCs w:val="24"/>
                <w:lang w:val="uk-UA"/>
              </w:rPr>
            </w:pPr>
            <w:r w:rsidRPr="00137FC0">
              <w:rPr>
                <w:sz w:val="24"/>
                <w:szCs w:val="24"/>
                <w:lang w:val="uk-UA"/>
              </w:rPr>
              <w:t>1.</w:t>
            </w:r>
          </w:p>
        </w:tc>
        <w:tc>
          <w:tcPr>
            <w:tcW w:w="5103" w:type="dxa"/>
          </w:tcPr>
          <w:p w:rsidR="006B7BDA" w:rsidRPr="00137FC0" w:rsidRDefault="006B7BDA" w:rsidP="00D8445A">
            <w:pPr>
              <w:jc w:val="both"/>
              <w:rPr>
                <w:sz w:val="24"/>
                <w:szCs w:val="24"/>
                <w:lang w:val="uk-UA"/>
              </w:rPr>
            </w:pPr>
            <w:r w:rsidRPr="00137FC0">
              <w:rPr>
                <w:sz w:val="24"/>
                <w:szCs w:val="24"/>
                <w:lang w:val="uk-UA"/>
              </w:rPr>
              <w:t xml:space="preserve">Робочим тілом теплової машини є одноатомний ідеальний газ. Знайдіть ККД циклу, графік якого показано на рисунку: </w:t>
            </w:r>
          </w:p>
        </w:tc>
        <w:tc>
          <w:tcPr>
            <w:tcW w:w="4394" w:type="dxa"/>
            <w:gridSpan w:val="3"/>
          </w:tcPr>
          <w:p w:rsidR="006B7BDA" w:rsidRPr="00137FC0" w:rsidRDefault="006B7BDA" w:rsidP="00D8445A">
            <w:pPr>
              <w:jc w:val="both"/>
              <w:rPr>
                <w:sz w:val="24"/>
                <w:szCs w:val="24"/>
                <w:lang w:val="uk-UA"/>
              </w:rPr>
            </w:pPr>
            <w:r>
              <w:rPr>
                <w:noProof/>
                <w:sz w:val="24"/>
                <w:szCs w:val="24"/>
                <w:lang w:eastAsia="ru-RU"/>
              </w:rPr>
              <mc:AlternateContent>
                <mc:Choice Requires="wpc">
                  <w:drawing>
                    <wp:inline distT="0" distB="0" distL="0" distR="0" wp14:anchorId="327520E4" wp14:editId="527B8D97">
                      <wp:extent cx="2521585" cy="1608455"/>
                      <wp:effectExtent l="0" t="0" r="4445" b="2540"/>
                      <wp:docPr id="78" name="Полотно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Line 80"/>
                              <wps:cNvCnPr>
                                <a:cxnSpLocks noChangeShapeType="1"/>
                              </wps:cNvCnPr>
                              <wps:spPr bwMode="auto">
                                <a:xfrm>
                                  <a:off x="801686" y="1005284"/>
                                  <a:ext cx="802959" cy="5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Line 81"/>
                              <wps:cNvCnPr>
                                <a:cxnSpLocks noChangeShapeType="1"/>
                              </wps:cNvCnPr>
                              <wps:spPr bwMode="auto">
                                <a:xfrm flipV="1">
                                  <a:off x="1604008" y="301585"/>
                                  <a:ext cx="637" cy="7036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 name="Line 82"/>
                              <wps:cNvCnPr>
                                <a:cxnSpLocks noChangeShapeType="1"/>
                              </wps:cNvCnPr>
                              <wps:spPr bwMode="auto">
                                <a:xfrm flipH="1">
                                  <a:off x="801686" y="301585"/>
                                  <a:ext cx="802959" cy="7036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 name="Line 83"/>
                              <wps:cNvCnPr>
                                <a:cxnSpLocks noChangeShapeType="1"/>
                              </wps:cNvCnPr>
                              <wps:spPr bwMode="auto">
                                <a:xfrm flipH="1">
                                  <a:off x="573088" y="301585"/>
                                  <a:ext cx="1031558" cy="5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Line 84"/>
                              <wps:cNvCnPr>
                                <a:cxnSpLocks noChangeShapeType="1"/>
                              </wps:cNvCnPr>
                              <wps:spPr bwMode="auto">
                                <a:xfrm flipH="1">
                                  <a:off x="573088" y="100528"/>
                                  <a:ext cx="637" cy="110581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 name="Line 85"/>
                              <wps:cNvCnPr>
                                <a:cxnSpLocks noChangeShapeType="1"/>
                              </wps:cNvCnPr>
                              <wps:spPr bwMode="auto">
                                <a:xfrm flipH="1">
                                  <a:off x="573088" y="1005284"/>
                                  <a:ext cx="228598" cy="20105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86"/>
                              <wps:cNvCnPr>
                                <a:cxnSpLocks noChangeShapeType="1"/>
                              </wps:cNvCnPr>
                              <wps:spPr bwMode="auto">
                                <a:xfrm>
                                  <a:off x="573088" y="1206341"/>
                                  <a:ext cx="14900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87"/>
                              <wps:cNvSpPr txBox="1">
                                <a:spLocks noChangeArrowheads="1"/>
                              </wps:cNvSpPr>
                              <wps:spPr bwMode="auto">
                                <a:xfrm>
                                  <a:off x="687705" y="1306870"/>
                                  <a:ext cx="458470" cy="30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D91DFB" w:rsidRDefault="006B7BDA" w:rsidP="006B7BDA">
                                    <w:pPr>
                                      <w:rPr>
                                        <w:sz w:val="15"/>
                                        <w:vertAlign w:val="subscript"/>
                                        <w:lang w:val="en-US"/>
                                      </w:rPr>
                                    </w:pPr>
                                    <w:r w:rsidRPr="00D91DFB">
                                      <w:rPr>
                                        <w:sz w:val="15"/>
                                        <w:lang w:val="en-US"/>
                                      </w:rPr>
                                      <w:t>V</w:t>
                                    </w:r>
                                    <w:r w:rsidRPr="00D91DFB">
                                      <w:rPr>
                                        <w:sz w:val="15"/>
                                        <w:vertAlign w:val="subscript"/>
                                        <w:lang w:val="en-US"/>
                                      </w:rPr>
                                      <w:t>0</w:t>
                                    </w:r>
                                  </w:p>
                                </w:txbxContent>
                              </wps:txbx>
                              <wps:bodyPr rot="0" vert="horz" wrap="square" lIns="72348" tIns="36173" rIns="72348" bIns="36173" anchor="t" anchorCtr="0" upright="1">
                                <a:noAutofit/>
                              </wps:bodyPr>
                            </wps:wsp>
                            <wps:wsp>
                              <wps:cNvPr id="13" name="Text Box 88"/>
                              <wps:cNvSpPr txBox="1">
                                <a:spLocks noChangeArrowheads="1"/>
                              </wps:cNvSpPr>
                              <wps:spPr bwMode="auto">
                                <a:xfrm>
                                  <a:off x="1375410" y="1306870"/>
                                  <a:ext cx="458470" cy="30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D91DFB" w:rsidRDefault="006B7BDA" w:rsidP="006B7BDA">
                                    <w:pPr>
                                      <w:rPr>
                                        <w:sz w:val="15"/>
                                        <w:vertAlign w:val="subscript"/>
                                        <w:lang w:val="en-US"/>
                                      </w:rPr>
                                    </w:pPr>
                                    <w:r w:rsidRPr="00D91DFB">
                                      <w:rPr>
                                        <w:sz w:val="15"/>
                                        <w:lang w:val="en-US"/>
                                      </w:rPr>
                                      <w:t>4V</w:t>
                                    </w:r>
                                    <w:r w:rsidRPr="00D91DFB">
                                      <w:rPr>
                                        <w:sz w:val="15"/>
                                        <w:vertAlign w:val="subscript"/>
                                        <w:lang w:val="en-US"/>
                                      </w:rPr>
                                      <w:t>0</w:t>
                                    </w:r>
                                  </w:p>
                                </w:txbxContent>
                              </wps:txbx>
                              <wps:bodyPr rot="0" vert="horz" wrap="square" lIns="72348" tIns="36173" rIns="72348" bIns="36173" anchor="t" anchorCtr="0" upright="1">
                                <a:noAutofit/>
                              </wps:bodyPr>
                            </wps:wsp>
                            <wps:wsp>
                              <wps:cNvPr id="14" name="Text Box 89"/>
                              <wps:cNvSpPr txBox="1">
                                <a:spLocks noChangeArrowheads="1"/>
                              </wps:cNvSpPr>
                              <wps:spPr bwMode="auto">
                                <a:xfrm>
                                  <a:off x="2063115" y="1005284"/>
                                  <a:ext cx="458470" cy="30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D91DFB" w:rsidRDefault="006B7BDA" w:rsidP="006B7BDA">
                                    <w:pPr>
                                      <w:rPr>
                                        <w:sz w:val="22"/>
                                        <w:szCs w:val="28"/>
                                        <w:vertAlign w:val="subscript"/>
                                        <w:lang w:val="en-US"/>
                                      </w:rPr>
                                    </w:pPr>
                                    <w:r w:rsidRPr="00D91DFB">
                                      <w:rPr>
                                        <w:sz w:val="22"/>
                                        <w:szCs w:val="28"/>
                                        <w:lang w:val="en-US"/>
                                      </w:rPr>
                                      <w:t>V</w:t>
                                    </w:r>
                                  </w:p>
                                </w:txbxContent>
                              </wps:txbx>
                              <wps:bodyPr rot="0" vert="horz" wrap="square" lIns="72348" tIns="36173" rIns="72348" bIns="36173" anchor="t" anchorCtr="0" upright="1">
                                <a:noAutofit/>
                              </wps:bodyPr>
                            </wps:wsp>
                            <wps:wsp>
                              <wps:cNvPr id="15" name="Line 90"/>
                              <wps:cNvCnPr>
                                <a:cxnSpLocks noChangeShapeType="1"/>
                              </wps:cNvCnPr>
                              <wps:spPr bwMode="auto">
                                <a:xfrm>
                                  <a:off x="802323" y="1005284"/>
                                  <a:ext cx="0" cy="2010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Line 91"/>
                              <wps:cNvCnPr>
                                <a:cxnSpLocks noChangeShapeType="1"/>
                              </wps:cNvCnPr>
                              <wps:spPr bwMode="auto">
                                <a:xfrm>
                                  <a:off x="1604645" y="1005284"/>
                                  <a:ext cx="0" cy="2010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92"/>
                              <wps:cNvCnPr>
                                <a:cxnSpLocks noChangeShapeType="1"/>
                              </wps:cNvCnPr>
                              <wps:spPr bwMode="auto">
                                <a:xfrm flipH="1">
                                  <a:off x="573088" y="1005284"/>
                                  <a:ext cx="2292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Text Box 93"/>
                              <wps:cNvSpPr txBox="1">
                                <a:spLocks noChangeArrowheads="1"/>
                              </wps:cNvSpPr>
                              <wps:spPr bwMode="auto">
                                <a:xfrm>
                                  <a:off x="229235" y="1206341"/>
                                  <a:ext cx="343853" cy="30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D91DFB" w:rsidRDefault="006B7BDA" w:rsidP="006B7BDA">
                                    <w:pPr>
                                      <w:rPr>
                                        <w:sz w:val="22"/>
                                        <w:szCs w:val="28"/>
                                        <w:lang w:val="en-US"/>
                                      </w:rPr>
                                    </w:pPr>
                                    <w:r w:rsidRPr="00D91DFB">
                                      <w:rPr>
                                        <w:sz w:val="22"/>
                                        <w:szCs w:val="28"/>
                                        <w:lang w:val="en-US"/>
                                      </w:rPr>
                                      <w:t>0</w:t>
                                    </w:r>
                                  </w:p>
                                </w:txbxContent>
                              </wps:txbx>
                              <wps:bodyPr rot="0" vert="horz" wrap="square" lIns="72348" tIns="36173" rIns="72348" bIns="36173" anchor="t" anchorCtr="0" upright="1">
                                <a:noAutofit/>
                              </wps:bodyPr>
                            </wps:wsp>
                            <wps:wsp>
                              <wps:cNvPr id="19" name="Text Box 94"/>
                              <wps:cNvSpPr txBox="1">
                                <a:spLocks noChangeArrowheads="1"/>
                              </wps:cNvSpPr>
                              <wps:spPr bwMode="auto">
                                <a:xfrm>
                                  <a:off x="114618" y="0"/>
                                  <a:ext cx="343853" cy="30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D91DFB" w:rsidRDefault="006B7BDA" w:rsidP="006B7BDA">
                                    <w:pPr>
                                      <w:rPr>
                                        <w:sz w:val="22"/>
                                        <w:szCs w:val="28"/>
                                        <w:lang w:val="en-US"/>
                                      </w:rPr>
                                    </w:pPr>
                                    <w:r w:rsidRPr="00D91DFB">
                                      <w:rPr>
                                        <w:sz w:val="22"/>
                                        <w:szCs w:val="28"/>
                                        <w:lang w:val="en-US"/>
                                      </w:rPr>
                                      <w:t>P</w:t>
                                    </w:r>
                                  </w:p>
                                </w:txbxContent>
                              </wps:txbx>
                              <wps:bodyPr rot="0" vert="horz" wrap="square" lIns="72348" tIns="36173" rIns="72348" bIns="36173" anchor="t" anchorCtr="0" upright="1">
                                <a:noAutofit/>
                              </wps:bodyPr>
                            </wps:wsp>
                            <wps:wsp>
                              <wps:cNvPr id="20" name="Text Box 95"/>
                              <wps:cNvSpPr txBox="1">
                                <a:spLocks noChangeArrowheads="1"/>
                              </wps:cNvSpPr>
                              <wps:spPr bwMode="auto">
                                <a:xfrm>
                                  <a:off x="114618" y="904756"/>
                                  <a:ext cx="343853" cy="30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D91DFB" w:rsidRDefault="006B7BDA" w:rsidP="006B7BDA">
                                    <w:pPr>
                                      <w:rPr>
                                        <w:sz w:val="15"/>
                                        <w:vertAlign w:val="subscript"/>
                                        <w:lang w:val="en-US"/>
                                      </w:rPr>
                                    </w:pPr>
                                    <w:r w:rsidRPr="00D91DFB">
                                      <w:rPr>
                                        <w:sz w:val="15"/>
                                        <w:lang w:val="en-US"/>
                                      </w:rPr>
                                      <w:t>P</w:t>
                                    </w:r>
                                    <w:r w:rsidRPr="00D91DFB">
                                      <w:rPr>
                                        <w:sz w:val="15"/>
                                        <w:vertAlign w:val="subscript"/>
                                        <w:lang w:val="en-US"/>
                                      </w:rPr>
                                      <w:t>0</w:t>
                                    </w:r>
                                  </w:p>
                                </w:txbxContent>
                              </wps:txbx>
                              <wps:bodyPr rot="0" vert="horz" wrap="square" lIns="72348" tIns="36173" rIns="72348" bIns="36173" anchor="t" anchorCtr="0" upright="1">
                                <a:noAutofit/>
                              </wps:bodyPr>
                            </wps:wsp>
                            <wps:wsp>
                              <wps:cNvPr id="21" name="Text Box 96"/>
                              <wps:cNvSpPr txBox="1">
                                <a:spLocks noChangeArrowheads="1"/>
                              </wps:cNvSpPr>
                              <wps:spPr bwMode="auto">
                                <a:xfrm>
                                  <a:off x="0" y="201057"/>
                                  <a:ext cx="458470" cy="30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D91DFB" w:rsidRDefault="006B7BDA" w:rsidP="006B7BDA">
                                    <w:pPr>
                                      <w:rPr>
                                        <w:sz w:val="15"/>
                                        <w:vertAlign w:val="subscript"/>
                                        <w:lang w:val="en-US"/>
                                      </w:rPr>
                                    </w:pPr>
                                    <w:r w:rsidRPr="00D91DFB">
                                      <w:rPr>
                                        <w:sz w:val="15"/>
                                        <w:lang w:val="en-US"/>
                                      </w:rPr>
                                      <w:t>4P</w:t>
                                    </w:r>
                                    <w:r w:rsidRPr="00D91DFB">
                                      <w:rPr>
                                        <w:sz w:val="15"/>
                                        <w:vertAlign w:val="subscript"/>
                                        <w:lang w:val="en-US"/>
                                      </w:rPr>
                                      <w:t>0</w:t>
                                    </w:r>
                                  </w:p>
                                </w:txbxContent>
                              </wps:txbx>
                              <wps:bodyPr rot="0" vert="horz" wrap="square" lIns="72348" tIns="36173" rIns="72348" bIns="36173" anchor="t" anchorCtr="0" upright="1">
                                <a:noAutofit/>
                              </wps:bodyPr>
                            </wps:wsp>
                            <wps:wsp>
                              <wps:cNvPr id="22" name="Text Box 97"/>
                              <wps:cNvSpPr txBox="1">
                                <a:spLocks noChangeArrowheads="1"/>
                              </wps:cNvSpPr>
                              <wps:spPr bwMode="auto">
                                <a:xfrm>
                                  <a:off x="1719263" y="100528"/>
                                  <a:ext cx="229235" cy="201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D91DFB" w:rsidRDefault="006B7BDA" w:rsidP="006B7BDA">
                                    <w:pPr>
                                      <w:rPr>
                                        <w:b/>
                                        <w:sz w:val="15"/>
                                        <w:lang w:val="en-US"/>
                                      </w:rPr>
                                    </w:pPr>
                                    <w:r w:rsidRPr="00D91DFB">
                                      <w:rPr>
                                        <w:b/>
                                        <w:sz w:val="15"/>
                                        <w:lang w:val="en-US"/>
                                      </w:rPr>
                                      <w:t>2</w:t>
                                    </w:r>
                                  </w:p>
                                </w:txbxContent>
                              </wps:txbx>
                              <wps:bodyPr rot="0" vert="horz" wrap="square" lIns="72348" tIns="36173" rIns="72348" bIns="36173" anchor="t" anchorCtr="0" upright="1">
                                <a:noAutofit/>
                              </wps:bodyPr>
                            </wps:wsp>
                            <wps:wsp>
                              <wps:cNvPr id="23" name="Text Box 98"/>
                              <wps:cNvSpPr txBox="1">
                                <a:spLocks noChangeArrowheads="1"/>
                              </wps:cNvSpPr>
                              <wps:spPr bwMode="auto">
                                <a:xfrm>
                                  <a:off x="1719263" y="904756"/>
                                  <a:ext cx="229235" cy="201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D91DFB" w:rsidRDefault="006B7BDA" w:rsidP="006B7BDA">
                                    <w:pPr>
                                      <w:rPr>
                                        <w:b/>
                                        <w:sz w:val="15"/>
                                        <w:lang w:val="en-US"/>
                                      </w:rPr>
                                    </w:pPr>
                                    <w:r w:rsidRPr="00D91DFB">
                                      <w:rPr>
                                        <w:b/>
                                        <w:sz w:val="15"/>
                                        <w:lang w:val="en-US"/>
                                      </w:rPr>
                                      <w:t>3</w:t>
                                    </w:r>
                                  </w:p>
                                </w:txbxContent>
                              </wps:txbx>
                              <wps:bodyPr rot="0" vert="horz" wrap="square" lIns="72348" tIns="36173" rIns="72348" bIns="36173" anchor="t" anchorCtr="0" upright="1">
                                <a:noAutofit/>
                              </wps:bodyPr>
                            </wps:wsp>
                            <wps:wsp>
                              <wps:cNvPr id="24" name="Text Box 99"/>
                              <wps:cNvSpPr txBox="1">
                                <a:spLocks noChangeArrowheads="1"/>
                              </wps:cNvSpPr>
                              <wps:spPr bwMode="auto">
                                <a:xfrm>
                                  <a:off x="687705" y="703699"/>
                                  <a:ext cx="229235" cy="201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BDA" w:rsidRPr="00D91DFB" w:rsidRDefault="006B7BDA" w:rsidP="006B7BDA">
                                    <w:pPr>
                                      <w:rPr>
                                        <w:b/>
                                        <w:sz w:val="15"/>
                                        <w:lang w:val="en-US"/>
                                      </w:rPr>
                                    </w:pPr>
                                    <w:r w:rsidRPr="00D91DFB">
                                      <w:rPr>
                                        <w:b/>
                                        <w:sz w:val="15"/>
                                        <w:lang w:val="en-US"/>
                                      </w:rPr>
                                      <w:t>1</w:t>
                                    </w:r>
                                  </w:p>
                                </w:txbxContent>
                              </wps:txbx>
                              <wps:bodyPr rot="0" vert="horz" wrap="square" lIns="72348" tIns="36173" rIns="72348" bIns="36173" anchor="t" anchorCtr="0" upright="1">
                                <a:noAutofit/>
                              </wps:bodyPr>
                            </wps:wsp>
                          </wpc:wpc>
                        </a:graphicData>
                      </a:graphic>
                    </wp:inline>
                  </w:drawing>
                </mc:Choice>
                <mc:Fallback>
                  <w:pict>
                    <v:group id="Полотно 78" o:spid="_x0000_s1080" editas="canvas" style="width:198.55pt;height:126.65pt;mso-position-horizontal-relative:char;mso-position-vertical-relative:line" coordsize="25215,1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7uYQYAAEBBAAAOAAAAZHJzL2Uyb0RvYy54bWzsXNtu4zYQfS/QfxD07pjUXcY6i40dtwXS&#10;NkDSvtOSbAuVRJVSYqdF/71D6kb5sthNNspl6QdbN5OUeWbm8MzIHz7u0kS7j1gR02yq4zOka1EW&#10;0DDO1lP9j9vFyNO1oiRZSBKaRVP9ISr0j+c//vBhm08ig25oEkZMg0ayYrLNp/qmLPPJeFwEmygl&#10;xRnNowxOrihLSQm7bD0OGdlC62kyNhByxlvKwpzRICoKODqvTurnov3VKgrK31erIiq1ZKrD2Erx&#10;zsT7kr+Pzz+QyZqRfBMH9TDII0aRkjiDTtum5qQk2h2LD5pK44DRgq7Ks4CmY7paxUEk7gHuBqO9&#10;u5mR7J4U4mYC+HWaAcLWN2x3uebjzugiThL4NcbQ+oQf459bmJ8IDm5zmJ0ib+epeFr/NxuSR+K2&#10;iknw2/010+Jwqlu6lpEUMHIVZ5HmibnhHcMVs+ya8VEGu+wmv6LBX4WW0dmGZOtItHX7kMP3MJ9N&#10;GL/0Fb5T5NDBcvsrDeEacldSMVG7FUt5kzAF2m6qewg7nqNrD9AMQrbhWRU0ol2pBeK84du+rgVw&#10;gW17oicyaRrJWVH+FNFU4xtTPYEbEJ2Q+6ui5IMik+aS3o9NJkmmbaFLH9lIfKOgSRzyqeDXFWy9&#10;nCVMuyccveJVd9y7jNG7LIReyGQTkfCy3i5JnFTb0HuS8dNwMzCeequC578+8i+9S88aWYZzObLQ&#10;fD76tJhZI2eBXXtuzmezOf6PDw1bk00chlHGR9eYCra+DAm10VYgb42lA12/dfGDwWCbTzFoMbF8&#10;Lis4Lmn4cM2aCQdwDoRSwIiMUoG5HuS+OUq1VRLnf3J485mr8YodZCEEzhXwaCJse3Yfr47pVmB1&#10;ken4vsKriDAAs+8NrwADGa8GR8IAeP15D6+Sfz0GVw917lUh9vv2sODUZMSaL4RY2zWRd9rBYmRi&#10;TgSeiRH4tmE/mhBwrjEnxaYiDiFsVcFBEQXOYgciCkAWZRgLPvkCjleCcUVsKyg0vLblCRgj28PC&#10;2IAvfiti+yQYH8BVKwXPL1kMzD+JdE6d0yjUtSSCxSffEixYMd9nWZ9hWD/LiBaM8zUgem+pZhie&#10;7deOmS+qbZfD4rWAuu+bkzX308o7w/xwJA3nnTHug9nhc/C8YJZWb7JTNpBjWmIZKRboQm3Alo+Q&#10;UWNYCCGvBb4HPln2uF/kn5Ua0YibX6UFHtfMsNHA+JZH9Au60zzh7moo33Dtq9zB8WY9VuzpZ58Y&#10;o1uuG0HM6Alo/KuVSXyRgOZ4rovsSkAzEezV2mpDNCzbs+CYoMvdCvA0rBlIt4IAn9DQegpYTyhb&#10;iFft83uXVSqYpDp9ThfDhoUuDH+0gHsZWQvLHvku8kYI+xc+iC++NV/0dTEhW1ZK9hN0Bs5pnsSa&#10;0rgERT2JUy5q8lcVXU5Jg62sx4ffCG7N5zHhrdwtd0KvBT5Q+8xKi9MYBe0TphjSAbCxoewfYGgg&#10;rU/14u87woCvJb9kADPXMC3wbaXYMR3smrrG5DNL+QzJAmhqqpe6Vm3Oykq/v8tZvN5AT5UwltFP&#10;oO2uYqG3cvhXoxo+ssDdVDSpM0mhFw9ukth0bYuzNi5qK5t8vPb3hmyy1aOVTUqpJdzmljqbFJr4&#10;4DbJ2R7GdZw8lmhScfJYhvQwf/SGbLLV3JVNyjYJRiDJCX7LJgbK9xqmAZH6VL63ZqqvXT9Q2u6L&#10;JIFxPwvst1F3EOzy3K9jfSaGKPCqCgZeDXVCM+inhP02PD0feEUJw35KWBbBjjEhw/ANE1DOS25E&#10;cDgtFnx1wc2TVth9CVe54JdxwaAg7C2zfTlVPJzy1eCUU4ljYq5pmZ4NVIPjWClfTc3jm2b0LdAU&#10;o5cZfZvyblfZvpz2Hs4kMbYcDA6iiRxdZkUZ47tbXrcQU8YoGaMBi4D9+Chn7F/EGH1kubZItSqL&#10;bJ9xOJoGfNPhscWZskjZItuSgy48ymUHw1lklRLqtK3OGJX6/O7CYwsxZYyyMR4WTvgvUziBXewb&#10;jixFVwn7pnCiWV7y5WNnsqe1EFU4wZ+cesRjVMMVTrRAUyYpm+Rh4QSUcXZlecPFR9kkj1FWZZLv&#10;Lkq2QFMmKZvkYd1E9Szh4HUTUnlh93xYx1uVRb47i2zrc96KRYon5+GpeVE8Wf+lAP8fAHlfVCN2&#10;f3xw/j8AAAD//wMAUEsDBBQABgAIAAAAIQB3vCsx3AAAAAUBAAAPAAAAZHJzL2Rvd25yZXYueG1s&#10;TI9BSwMxEIXvgv8hjOBFbLZdqnXdbJGCXsVWCr1NN2MSu5ksm7Rd/73Ri14GHu/x3jf1cvSdONEQ&#10;XWAF00kBgrgN2rFR8L55vl2AiAlZYxeYFHxRhGVzeVFjpcOZ3+i0TkbkEo4VKrAp9ZWUsbXkMU5C&#10;T5y9jzB4TFkORuoBz7ncd3JWFHfSo+O8YLGnlaX2sD56BcY4dFu9sPFm+xI+V6+73eYwV+r6anx6&#10;BJFoTH9h+MHP6NBkpn04so6iU5AfSb83e+XD/RTEXsFsXpYgm1r+p2++AQAA//8DAFBLAQItABQA&#10;BgAIAAAAIQC2gziS/gAAAOEBAAATAAAAAAAAAAAAAAAAAAAAAABbQ29udGVudF9UeXBlc10ueG1s&#10;UEsBAi0AFAAGAAgAAAAhADj9If/WAAAAlAEAAAsAAAAAAAAAAAAAAAAALwEAAF9yZWxzLy5yZWxz&#10;UEsBAi0AFAAGAAgAAAAhAMtifu5hBgAAQEEAAA4AAAAAAAAAAAAAAAAALgIAAGRycy9lMm9Eb2Mu&#10;eG1sUEsBAi0AFAAGAAgAAAAhAHe8KzHcAAAABQEAAA8AAAAAAAAAAAAAAAAAuwgAAGRycy9kb3du&#10;cmV2LnhtbFBLBQYAAAAABAAEAPMAAADECQAAAAA=&#10;">
                      <v:shape id="_x0000_s1081" type="#_x0000_t75" style="position:absolute;width:25215;height:16084;visibility:visible;mso-wrap-style:square">
                        <v:fill o:detectmouseclick="t"/>
                        <v:path o:connecttype="none"/>
                      </v:shape>
                      <v:line id="Line 80" o:spid="_x0000_s1082" style="position:absolute;visibility:visible;mso-wrap-style:square" from="8016,10052" to="16046,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v:line id="Line 81" o:spid="_x0000_s1083" style="position:absolute;flip:y;visibility:visible;mso-wrap-style:square" from="16040,3015" to="16046,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D6MEAAADaAAAADwAAAGRycy9kb3ducmV2LnhtbESPT4vCMBTE78J+h/AW9qbpeijSNYoI&#10;guIe/AdeH81rU7Z5KUnW1m9vBMHjMDO/YebLwbbiRj40jhV8TzIQxKXTDdcKLufNeAYiRGSNrWNS&#10;cKcAy8XHaI6Fdj0f6XaKtUgQDgUqMDF2hZShNGQxTFxHnLzKeYsxSV9L7bFPcNvKaZbl0mLDacFg&#10;R2tD5d/p3yqQu31/8JvppaqrbeeuO/Ob94NSX5/D6gdEpCG+w6/2VivI4X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wPowQAAANoAAAAPAAAAAAAAAAAAAAAA&#10;AKECAABkcnMvZG93bnJldi54bWxQSwUGAAAAAAQABAD5AAAAjwMAAAAA&#10;" strokeweight="1.5pt"/>
                      <v:line id="Line 82" o:spid="_x0000_s1084" style="position:absolute;flip:x;visibility:visible;mso-wrap-style:square" from="8016,3015" to="16046,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c8MAAADaAAAADwAAAGRycy9kb3ducmV2LnhtbESPwWrDMBBE74X8g9hAb42cHNziRAkh&#10;EIhpD60b6HWx1paJtTKSYrt/XxUKPQ4z84bZHWbbi5F86BwrWK8yEMS10x23Cq6f56cXECEia+wd&#10;k4JvCnDYLx52WGg38QeNVWxFgnAoUIGJcSikDLUhi2HlBuLkNc5bjEn6VmqPU4LbXm6yLJcWO04L&#10;Bgc6Gapv1d0qkOXr9O7Pm2vTNpfBfZXmLZ9mpR6X83ELItIc/8N/7YtW8Ay/V9IN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vpnPDAAAA2gAAAA8AAAAAAAAAAAAA&#10;AAAAoQIAAGRycy9kb3ducmV2LnhtbFBLBQYAAAAABAAEAPkAAACRAwAAAAA=&#10;" strokeweight="1.5pt"/>
                      <v:line id="Line 83" o:spid="_x0000_s1085" style="position:absolute;flip:x;visibility:visible;mso-wrap-style:square" from="5730,3015" to="16046,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J0L0AAADaAAAADwAAAGRycy9kb3ducmV2LnhtbERPTYvCMBC9C/6HMMLeNFVYWaqxFFFZ&#10;xMtWvU+bMS02k9JE7f57c1jY4+N9r7PBtuJJvW8cK5jPEhDEldMNGwWX8376BcIHZI2tY1LwSx6y&#10;zXi0xlS7F//QswhGxBD2KSqoQ+hSKX1Vk0U/cx1x5G6utxgi7I3UPb5iuG3lIkmW0mLDsaHGjrY1&#10;VffiYRWUu/xqjuV1Zxd80gfzWZQsC6U+JkO+AhFoCP/iP/e3VhC3xivxBs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88ydC9AAAA2gAAAA8AAAAAAAAAAAAAAAAAoQIA&#10;AGRycy9kb3ducmV2LnhtbFBLBQYAAAAABAAEAPkAAACLAwAAAAA=&#10;">
                        <v:stroke dashstyle="dash"/>
                      </v:line>
                      <v:line id="Line 84" o:spid="_x0000_s1086" style="position:absolute;flip:x;visibility:visible;mso-wrap-style:square" from="5730,1005" to="5737,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YD8MAAADaAAAADwAAAGRycy9kb3ducmV2LnhtbESPQWvCQBSE70L/w/IEL6IbpRQb3QQp&#10;FEpP1bb3R/ZlE8y+Ddk1ifn1XUHocZiZb5hDPtpG9NT52rGCzToBQVw4XbNR8PP9vtqB8AFZY+OY&#10;FNzIQ549zQ6YajfwifpzMCJC2KeooAqhTaX0RUUW/dq1xNErXWcxRNkZqTscItw2cpskL9JizXGh&#10;wpbeKiou56tVsF1OozdFedpN/fT55Qbz/FselVrMx+MeRKAx/Icf7Q+t4BXuV+IN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gGA/DAAAA2gAAAA8AAAAAAAAAAAAA&#10;AAAAoQIAAGRycy9kb3ducmV2LnhtbFBLBQYAAAAABAAEAPkAAACRAwAAAAA=&#10;">
                        <v:stroke startarrow="block"/>
                      </v:line>
                      <v:line id="Line 85" o:spid="_x0000_s1087" style="position:absolute;flip:x;visibility:visible;mso-wrap-style:square" from="5730,10052" to="8016,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AksQAAADbAAAADwAAAGRycy9kb3ducmV2LnhtbESPQWvCQBCF70L/wzJCb7qJFC3RNdiW&#10;Uqm5aPU+ZMckJDsbsltN/33nUOhthvfmvW82+eg6daMhNJ4NpPMEFHHpbcOVgfPX++wZVIjIFjvP&#10;ZOCHAuTbh8kGM+vvfKTbKVZKQjhkaKCOsc+0DmVNDsPc98SiXf3gMMo6VNoOeJdw1+lFkiy1w4al&#10;ocaeXmsq29O3M1AUL2Xrx8PyY1+smsXTZ/rG6cWYx+m4W4OKNMZ/89/13gq+0MsvMoD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jECSxAAAANsAAAAPAAAAAAAAAAAA&#10;AAAAAKECAABkcnMvZG93bnJldi54bWxQSwUGAAAAAAQABAD5AAAAkgMAAAAA&#10;">
                        <v:stroke dashstyle="longDash"/>
                      </v:line>
                      <v:line id="Line 86" o:spid="_x0000_s1088" style="position:absolute;visibility:visible;mso-wrap-style:square" from="5730,12063" to="20631,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shape id="Text Box 87" o:spid="_x0000_s1089" type="#_x0000_t202" style="position:absolute;left:6877;top:13068;width:458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MIA&#10;AADbAAAADwAAAGRycy9kb3ducmV2LnhtbERPS2sCMRC+C/6HMEIvUrOKimyNYouFiicfhx6nybhZ&#10;3EyWTXS3/94UCt7m43vOct25StypCaVnBeNRBoJYe1NyoeB8+nxdgAgR2WDlmRT8UoD1qt9bYm58&#10;ywe6H2MhUgiHHBXYGOtcyqAtOQwjXxMn7uIbhzHBppCmwTaFu0pOsmwuHZacGizW9GFJX483p2A4&#10;1fY9HFyrT6G97Gc/0914+63Uy6DbvIGI1MWn+N/9ZdL8Cfz9kg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75+cwgAAANsAAAAPAAAAAAAAAAAAAAAAAJgCAABkcnMvZG93&#10;bnJldi54bWxQSwUGAAAAAAQABAD1AAAAhwMAAAAA&#10;" stroked="f">
                        <v:textbox inset="2.00967mm,1.0048mm,2.00967mm,1.0048mm">
                          <w:txbxContent>
                            <w:p w:rsidR="006B7BDA" w:rsidRPr="00D91DFB" w:rsidRDefault="006B7BDA" w:rsidP="006B7BDA">
                              <w:pPr>
                                <w:rPr>
                                  <w:sz w:val="15"/>
                                  <w:vertAlign w:val="subscript"/>
                                  <w:lang w:val="en-US"/>
                                </w:rPr>
                              </w:pPr>
                              <w:r w:rsidRPr="00D91DFB">
                                <w:rPr>
                                  <w:sz w:val="15"/>
                                  <w:lang w:val="en-US"/>
                                </w:rPr>
                                <w:t>V</w:t>
                              </w:r>
                              <w:r w:rsidRPr="00D91DFB">
                                <w:rPr>
                                  <w:sz w:val="15"/>
                                  <w:vertAlign w:val="subscript"/>
                                  <w:lang w:val="en-US"/>
                                </w:rPr>
                                <w:t>0</w:t>
                              </w:r>
                            </w:p>
                          </w:txbxContent>
                        </v:textbox>
                      </v:shape>
                      <v:shape id="Text Box 88" o:spid="_x0000_s1090" type="#_x0000_t202" style="position:absolute;left:13754;top:13068;width:458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6B8IA&#10;AADbAAAADwAAAGRycy9kb3ducmV2LnhtbERPTWsCMRC9F/ofwhR6kZrVapGtUVpRqHha9eBxTMbN&#10;0s1k2aTu9t83gtDbPN7nzJe9q8WV2lB5VjAaZiCItTcVlwqOh83LDESIyAZrz6TglwIsF48Pc8yN&#10;77ig6z6WIoVwyFGBjbHJpQzaksMw9A1x4i6+dRgTbEtpWuxSuKvlOMvepMOKU4PFhlaW9Pf+xykY&#10;TLT9DIXr9CF0l930PNmO1ielnp/6j3cQkfr4L767v0ya/wq3X9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zoHwgAAANsAAAAPAAAAAAAAAAAAAAAAAJgCAABkcnMvZG93&#10;bnJldi54bWxQSwUGAAAAAAQABAD1AAAAhwMAAAAA&#10;" stroked="f">
                        <v:textbox inset="2.00967mm,1.0048mm,2.00967mm,1.0048mm">
                          <w:txbxContent>
                            <w:p w:rsidR="006B7BDA" w:rsidRPr="00D91DFB" w:rsidRDefault="006B7BDA" w:rsidP="006B7BDA">
                              <w:pPr>
                                <w:rPr>
                                  <w:sz w:val="15"/>
                                  <w:vertAlign w:val="subscript"/>
                                  <w:lang w:val="en-US"/>
                                </w:rPr>
                              </w:pPr>
                              <w:r w:rsidRPr="00D91DFB">
                                <w:rPr>
                                  <w:sz w:val="15"/>
                                  <w:lang w:val="en-US"/>
                                </w:rPr>
                                <w:t>4V</w:t>
                              </w:r>
                              <w:r w:rsidRPr="00D91DFB">
                                <w:rPr>
                                  <w:sz w:val="15"/>
                                  <w:vertAlign w:val="subscript"/>
                                  <w:lang w:val="en-US"/>
                                </w:rPr>
                                <w:t>0</w:t>
                              </w:r>
                            </w:p>
                          </w:txbxContent>
                        </v:textbox>
                      </v:shape>
                      <v:shape id="Text Box 89" o:spid="_x0000_s1091" type="#_x0000_t202" style="position:absolute;left:20631;top:10052;width:458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ic8IA&#10;AADbAAAADwAAAGRycy9kb3ducmV2LnhtbERPTWsCMRC9F/wPYYReSs1a1lK2RtHSguJJ7cHjmIyb&#10;pZvJsknd9d8bQfA2j/c503nvanGmNlSeFYxHGQhi7U3FpYLf/c/rB4gQkQ3WnknBhQLMZ4OnKRbG&#10;d7yl8y6WIoVwKFCBjbEppAzaksMw8g1x4k6+dRgTbEtpWuxSuKvlW5a9S4cVpwaLDX1Z0n+7f6fg&#10;Jdd2Gbau0/vQnTaTY74efx+Ueh72i08Qkfr4EN/dK5Pm53D7JR0gZ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qJzwgAAANsAAAAPAAAAAAAAAAAAAAAAAJgCAABkcnMvZG93&#10;bnJldi54bWxQSwUGAAAAAAQABAD1AAAAhwMAAAAA&#10;" stroked="f">
                        <v:textbox inset="2.00967mm,1.0048mm,2.00967mm,1.0048mm">
                          <w:txbxContent>
                            <w:p w:rsidR="006B7BDA" w:rsidRPr="00D91DFB" w:rsidRDefault="006B7BDA" w:rsidP="006B7BDA">
                              <w:pPr>
                                <w:rPr>
                                  <w:sz w:val="22"/>
                                  <w:szCs w:val="28"/>
                                  <w:vertAlign w:val="subscript"/>
                                  <w:lang w:val="en-US"/>
                                </w:rPr>
                              </w:pPr>
                              <w:r w:rsidRPr="00D91DFB">
                                <w:rPr>
                                  <w:sz w:val="22"/>
                                  <w:szCs w:val="28"/>
                                  <w:lang w:val="en-US"/>
                                </w:rPr>
                                <w:t>V</w:t>
                              </w:r>
                            </w:p>
                          </w:txbxContent>
                        </v:textbox>
                      </v:shape>
                      <v:line id="Line 90" o:spid="_x0000_s1092" style="position:absolute;visibility:visible;mso-wrap-style:square" from="8023,10052" to="8023,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QcMAAADbAAAADwAAAGRycy9kb3ducmV2LnhtbESPT4vCMBDF78J+hzAL3jRdQ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oJ0HDAAAA2wAAAA8AAAAAAAAAAAAA&#10;AAAAoQIAAGRycy9kb3ducmV2LnhtbFBLBQYAAAAABAAEAPkAAACRAwAAAAA=&#10;">
                        <v:stroke dashstyle="dash"/>
                      </v:line>
                      <v:line id="Line 91" o:spid="_x0000_s1093" style="position:absolute;visibility:visible;mso-wrap-style:square" from="16046,10052" to="16046,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5NsMAAADbAAAADwAAAGRycy9kb3ducmV2LnhtbESPQYvCMBCF78L+hzALe9NUD6Jdo4gg&#10;eHBXtLLnoRnbajOpSazdf28EwdsM78373swWnalFS85XlhUMBwkI4tzqigsFx2zdn4DwAVljbZkU&#10;/JOHxfyjN8NU2zvvqT2EQsQQ9ikqKENoUil9XpJBP7ANcdRO1hkMcXWF1A7vMdzUcpQkY2mw4kgo&#10;saFVSfnlcDORmxdbd/07X7rN6We7vnI7/c12Sn19dstvEIG68Da/rjc61h/D85c4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6uTbDAAAA2wAAAA8AAAAAAAAAAAAA&#10;AAAAoQIAAGRycy9kb3ducmV2LnhtbFBLBQYAAAAABAAEAPkAAACRAwAAAAA=&#10;">
                        <v:stroke dashstyle="dash"/>
                      </v:line>
                      <v:line id="Line 92" o:spid="_x0000_s1094" style="position:absolute;flip:x;visibility:visible;mso-wrap-style:square" from="5730,10052" to="8023,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7rrL8AAADbAAAADwAAAGRycy9kb3ducmV2LnhtbERPTYvCMBC9C/6HMMLeNFXQlWoUEZVF&#10;9rJV79NmTIvNpDRRu/9+syB4m8f7nOW6s7V4UOsrxwrGowQEceF0xUbB+bQfzkH4gKyxdkwKfsnD&#10;etXvLTHV7sk/9MiCETGEfYoKyhCaVEpflGTRj1xDHLmray2GCFsjdYvPGG5rOUmSmbRYcWwosaFt&#10;ScUtu1sF+W5zMcf8srMT/tYHM81ylplSH4NuswARqAtv8cv9peP8T/j/JR4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c7rrL8AAADbAAAADwAAAAAAAAAAAAAAAACh&#10;AgAAZHJzL2Rvd25yZXYueG1sUEsFBgAAAAAEAAQA+QAAAI0DAAAAAA==&#10;">
                        <v:stroke dashstyle="dash"/>
                      </v:line>
                      <v:shape id="Text Box 93" o:spid="_x0000_s1095" type="#_x0000_t202" style="position:absolute;left:2292;top:12063;width:3438;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odsUA&#10;AADbAAAADwAAAGRycy9kb3ducmV2LnhtbESPQWsCMRCF7wX/Qxihl1KzFlvKapS2tFDpSe3B45iM&#10;m8XNZNmk7vbfOwfB2wzvzXvfLFZDaNSZulRHNjCdFKCIbXQ1VwZ+d1+Pr6BSRnbYRCYD/5RgtRzd&#10;LbB0secNnbe5UhLCqUQDPue21DpZTwHTJLbEoh1jFzDL2lXaddhLeGj0U1G86IA1S4PHlj482dP2&#10;Lxh4mFn/njaht7vUH3+eD7P19HNvzP14eJuDyjTkm/l6/e0EX2DlFxl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6h2xQAAANsAAAAPAAAAAAAAAAAAAAAAAJgCAABkcnMv&#10;ZG93bnJldi54bWxQSwUGAAAAAAQABAD1AAAAigMAAAAA&#10;" stroked="f">
                        <v:textbox inset="2.00967mm,1.0048mm,2.00967mm,1.0048mm">
                          <w:txbxContent>
                            <w:p w:rsidR="006B7BDA" w:rsidRPr="00D91DFB" w:rsidRDefault="006B7BDA" w:rsidP="006B7BDA">
                              <w:pPr>
                                <w:rPr>
                                  <w:sz w:val="22"/>
                                  <w:szCs w:val="28"/>
                                  <w:lang w:val="en-US"/>
                                </w:rPr>
                              </w:pPr>
                              <w:r w:rsidRPr="00D91DFB">
                                <w:rPr>
                                  <w:sz w:val="22"/>
                                  <w:szCs w:val="28"/>
                                  <w:lang w:val="en-US"/>
                                </w:rPr>
                                <w:t>0</w:t>
                              </w:r>
                            </w:p>
                          </w:txbxContent>
                        </v:textbox>
                      </v:shape>
                      <v:shape id="Text Box 94" o:spid="_x0000_s1096" type="#_x0000_t202" style="position:absolute;left:1146;width:3438;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N7cIA&#10;AADbAAAADwAAAGRycy9kb3ducmV2LnhtbERPTWsCMRC9C/0PYQq9FM1aVOxqFC0tKJ5We+hxmoyb&#10;xc1k2aTu9t83QsHbPN7nLNe9q8WV2lB5VjAeZSCItTcVlwo+Tx/DOYgQkQ3WnknBLwVYrx4GS8yN&#10;77ig6zGWIoVwyFGBjbHJpQzaksMw8g1x4s6+dRgTbEtpWuxSuKvlS5bNpMOKU4PFht4s6cvxxyl4&#10;nmi7DYXr9Cl058P0e7Ifv38p9fTYbxYgIvXxLv5370ya/wq3X9I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w3twgAAANsAAAAPAAAAAAAAAAAAAAAAAJgCAABkcnMvZG93&#10;bnJldi54bWxQSwUGAAAAAAQABAD1AAAAhwMAAAAA&#10;" stroked="f">
                        <v:textbox inset="2.00967mm,1.0048mm,2.00967mm,1.0048mm">
                          <w:txbxContent>
                            <w:p w:rsidR="006B7BDA" w:rsidRPr="00D91DFB" w:rsidRDefault="006B7BDA" w:rsidP="006B7BDA">
                              <w:pPr>
                                <w:rPr>
                                  <w:sz w:val="22"/>
                                  <w:szCs w:val="28"/>
                                  <w:lang w:val="en-US"/>
                                </w:rPr>
                              </w:pPr>
                              <w:r w:rsidRPr="00D91DFB">
                                <w:rPr>
                                  <w:sz w:val="22"/>
                                  <w:szCs w:val="28"/>
                                  <w:lang w:val="en-US"/>
                                </w:rPr>
                                <w:t>P</w:t>
                              </w:r>
                            </w:p>
                          </w:txbxContent>
                        </v:textbox>
                      </v:shape>
                      <v:shape id="Text Box 95" o:spid="_x0000_s1097" type="#_x0000_t202" style="position:absolute;left:1146;top:9047;width:3438;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uzcEA&#10;AADbAAAADwAAAGRycy9kb3ducmV2LnhtbERPz2vCMBS+C/sfwht4EU0VJ6MaZRsTlJ2qO3h8Js+m&#10;rHkpTWbrf28OgseP7/dq07taXKkNlWcF00kGglh7U3Gp4Pe4Hb+DCBHZYO2ZFNwowGb9MlhhbnzH&#10;BV0PsRQphEOOCmyMTS5l0JYcholviBN38a3DmGBbStNil8JdLWdZtpAOK04NFhv6sqT/Dv9OwWiu&#10;7WcoXKePobv8vJ3n++n3Sanha/+xBBGpj0/xw70zCmZpffqSf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dbs3BAAAA2wAAAA8AAAAAAAAAAAAAAAAAmAIAAGRycy9kb3du&#10;cmV2LnhtbFBLBQYAAAAABAAEAPUAAACGAwAAAAA=&#10;" stroked="f">
                        <v:textbox inset="2.00967mm,1.0048mm,2.00967mm,1.0048mm">
                          <w:txbxContent>
                            <w:p w:rsidR="006B7BDA" w:rsidRPr="00D91DFB" w:rsidRDefault="006B7BDA" w:rsidP="006B7BDA">
                              <w:pPr>
                                <w:rPr>
                                  <w:sz w:val="15"/>
                                  <w:vertAlign w:val="subscript"/>
                                  <w:lang w:val="en-US"/>
                                </w:rPr>
                              </w:pPr>
                              <w:r w:rsidRPr="00D91DFB">
                                <w:rPr>
                                  <w:sz w:val="15"/>
                                  <w:lang w:val="en-US"/>
                                </w:rPr>
                                <w:t>P</w:t>
                              </w:r>
                              <w:r w:rsidRPr="00D91DFB">
                                <w:rPr>
                                  <w:sz w:val="15"/>
                                  <w:vertAlign w:val="subscript"/>
                                  <w:lang w:val="en-US"/>
                                </w:rPr>
                                <w:t>0</w:t>
                              </w:r>
                            </w:p>
                          </w:txbxContent>
                        </v:textbox>
                      </v:shape>
                      <v:shape id="Text Box 96" o:spid="_x0000_s1098" type="#_x0000_t202" style="position:absolute;top:2010;width:458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LVsQA&#10;AADbAAAADwAAAGRycy9kb3ducmV2LnhtbESPT2sCMRTE7wW/Q3gFL0WzK7bI1igqFZSe/HPw+Jo8&#10;N0s3L8smdddvbwqFHoeZ+Q0zX/auFjdqQ+VZQT7OQBBrbyouFZxP29EMRIjIBmvPpOBOAZaLwdMc&#10;C+M7PtDtGEuRIBwKVGBjbAopg7bkMIx9Q5y8q28dxiTbUpoWuwR3tZxk2Zt0WHFasNjQxpL+Pv44&#10;BS9Tbdfh4Dp9Ct318/Vrus8/LkoNn/vVO4hIffwP/7V3RsEkh98v6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y1bEAAAA2wAAAA8AAAAAAAAAAAAAAAAAmAIAAGRycy9k&#10;b3ducmV2LnhtbFBLBQYAAAAABAAEAPUAAACJAwAAAAA=&#10;" stroked="f">
                        <v:textbox inset="2.00967mm,1.0048mm,2.00967mm,1.0048mm">
                          <w:txbxContent>
                            <w:p w:rsidR="006B7BDA" w:rsidRPr="00D91DFB" w:rsidRDefault="006B7BDA" w:rsidP="006B7BDA">
                              <w:pPr>
                                <w:rPr>
                                  <w:sz w:val="15"/>
                                  <w:vertAlign w:val="subscript"/>
                                  <w:lang w:val="en-US"/>
                                </w:rPr>
                              </w:pPr>
                              <w:r w:rsidRPr="00D91DFB">
                                <w:rPr>
                                  <w:sz w:val="15"/>
                                  <w:lang w:val="en-US"/>
                                </w:rPr>
                                <w:t>4P</w:t>
                              </w:r>
                              <w:r w:rsidRPr="00D91DFB">
                                <w:rPr>
                                  <w:sz w:val="15"/>
                                  <w:vertAlign w:val="subscript"/>
                                  <w:lang w:val="en-US"/>
                                </w:rPr>
                                <w:t>0</w:t>
                              </w:r>
                            </w:p>
                          </w:txbxContent>
                        </v:textbox>
                      </v:shape>
                      <v:shape id="Text Box 97" o:spid="_x0000_s1099" type="#_x0000_t202" style="position:absolute;left:17192;top:1005;width:2292;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IcQA&#10;AADbAAAADwAAAGRycy9kb3ducmV2LnhtbESPT2sCMRTE7wW/Q3gFL0WzLrbI1igqFZSe/HPw+Jo8&#10;N0s3L8smdddvbwqFHoeZ+Q0zX/auFjdqQ+VZwWScgSDW3lRcKjiftqMZiBCRDdaeScGdAiwXg6c5&#10;FsZ3fKDbMZYiQTgUqMDG2BRSBm3JYRj7hjh5V986jEm2pTQtdgnuapln2Zt0WHFasNjQxpL+Pv44&#10;BS9Tbdfh4Dp9Ct318/Vrup98XJQaPverdxCR+vgf/mvvjII8h98v6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VSHEAAAA2wAAAA8AAAAAAAAAAAAAAAAAmAIAAGRycy9k&#10;b3ducmV2LnhtbFBLBQYAAAAABAAEAPUAAACJAwAAAAA=&#10;" stroked="f">
                        <v:textbox inset="2.00967mm,1.0048mm,2.00967mm,1.0048mm">
                          <w:txbxContent>
                            <w:p w:rsidR="006B7BDA" w:rsidRPr="00D91DFB" w:rsidRDefault="006B7BDA" w:rsidP="006B7BDA">
                              <w:pPr>
                                <w:rPr>
                                  <w:b/>
                                  <w:sz w:val="15"/>
                                  <w:lang w:val="en-US"/>
                                </w:rPr>
                              </w:pPr>
                              <w:r w:rsidRPr="00D91DFB">
                                <w:rPr>
                                  <w:b/>
                                  <w:sz w:val="15"/>
                                  <w:lang w:val="en-US"/>
                                </w:rPr>
                                <w:t>2</w:t>
                              </w:r>
                            </w:p>
                          </w:txbxContent>
                        </v:textbox>
                      </v:shape>
                      <v:shape id="Text Box 98" o:spid="_x0000_s1100" type="#_x0000_t202" style="position:absolute;left:17192;top:9047;width:2292;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usUA&#10;AADbAAAADwAAAGRycy9kb3ducmV2LnhtbESPzWsCMRTE7wX/h/CEXopm/WiR1SgqLbR48uPg8Zk8&#10;N4ubl2WTuut/3xQKPQ4z8xtmsepcJe7UhNKzgtEwA0GsvSm5UHA6fgxmIEJENlh5JgUPCrBa9p4W&#10;mBvf8p7uh1iIBOGQowIbY51LGbQlh2Hoa+LkXX3jMCbZFNI02Ca4q+Q4y96kw5LTgsWatpb07fDt&#10;FLxMtd2EvWv1MbTX3etl+jV6Pyv13O/WcxCRuvgf/mt/GgXjCfx+S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C6xQAAANsAAAAPAAAAAAAAAAAAAAAAAJgCAABkcnMv&#10;ZG93bnJldi54bWxQSwUGAAAAAAQABAD1AAAAigMAAAAA&#10;" stroked="f">
                        <v:textbox inset="2.00967mm,1.0048mm,2.00967mm,1.0048mm">
                          <w:txbxContent>
                            <w:p w:rsidR="006B7BDA" w:rsidRPr="00D91DFB" w:rsidRDefault="006B7BDA" w:rsidP="006B7BDA">
                              <w:pPr>
                                <w:rPr>
                                  <w:b/>
                                  <w:sz w:val="15"/>
                                  <w:lang w:val="en-US"/>
                                </w:rPr>
                              </w:pPr>
                              <w:r w:rsidRPr="00D91DFB">
                                <w:rPr>
                                  <w:b/>
                                  <w:sz w:val="15"/>
                                  <w:lang w:val="en-US"/>
                                </w:rPr>
                                <w:t>3</w:t>
                              </w:r>
                            </w:p>
                          </w:txbxContent>
                        </v:textbox>
                      </v:shape>
                      <v:shape id="Text Box 99" o:spid="_x0000_s1101" type="#_x0000_t202" style="position:absolute;left:6877;top:7036;width:2292;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ozsQA&#10;AADbAAAADwAAAGRycy9kb3ducmV2LnhtbESPT2sCMRTE7wW/Q3gFL0WzyrbI1igqFSo9+efg8TV5&#10;bpZuXpZN6m6/vRGEHoeZ+Q0zX/auFldqQ+VZwWScgSDW3lRcKjgdt6MZiBCRDdaeScEfBVguBk9z&#10;LIzveE/XQyxFgnAoUIGNsSmkDNqSwzD2DXHyLr51GJNsS2la7BLc1XKaZW/SYcVpwWJDG0v65/Dr&#10;FLzk2q7D3nX6GLrL1+t3vpt8nJUaPverdxCR+vgffrQ/jYJpD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aM7EAAAA2wAAAA8AAAAAAAAAAAAAAAAAmAIAAGRycy9k&#10;b3ducmV2LnhtbFBLBQYAAAAABAAEAPUAAACJAwAAAAA=&#10;" stroked="f">
                        <v:textbox inset="2.00967mm,1.0048mm,2.00967mm,1.0048mm">
                          <w:txbxContent>
                            <w:p w:rsidR="006B7BDA" w:rsidRPr="00D91DFB" w:rsidRDefault="006B7BDA" w:rsidP="006B7BDA">
                              <w:pPr>
                                <w:rPr>
                                  <w:b/>
                                  <w:sz w:val="15"/>
                                  <w:lang w:val="en-US"/>
                                </w:rPr>
                              </w:pPr>
                              <w:r w:rsidRPr="00D91DFB">
                                <w:rPr>
                                  <w:b/>
                                  <w:sz w:val="15"/>
                                  <w:lang w:val="en-US"/>
                                </w:rPr>
                                <w:t>1</w:t>
                              </w:r>
                            </w:p>
                          </w:txbxContent>
                        </v:textbox>
                      </v:shape>
                      <w10:anchorlock/>
                    </v:group>
                  </w:pict>
                </mc:Fallback>
              </mc:AlternateContent>
            </w:r>
          </w:p>
        </w:tc>
      </w:tr>
      <w:tr w:rsidR="006B7BDA" w:rsidRPr="00137FC0" w:rsidTr="00D8445A">
        <w:tc>
          <w:tcPr>
            <w:tcW w:w="568" w:type="dxa"/>
          </w:tcPr>
          <w:p w:rsidR="006B7BDA" w:rsidRPr="00137FC0" w:rsidRDefault="006B7BDA" w:rsidP="00D8445A">
            <w:pPr>
              <w:ind w:left="360"/>
              <w:jc w:val="center"/>
              <w:rPr>
                <w:sz w:val="24"/>
                <w:szCs w:val="24"/>
                <w:lang w:val="uk-UA"/>
              </w:rPr>
            </w:pPr>
          </w:p>
        </w:tc>
        <w:tc>
          <w:tcPr>
            <w:tcW w:w="9497" w:type="dxa"/>
            <w:gridSpan w:val="4"/>
          </w:tcPr>
          <w:p w:rsidR="006B7BDA" w:rsidRPr="00137FC0" w:rsidRDefault="006B7BDA" w:rsidP="00D8445A">
            <w:pPr>
              <w:jc w:val="right"/>
              <w:rPr>
                <w:sz w:val="24"/>
                <w:szCs w:val="24"/>
                <w:lang w:val="uk-UA"/>
              </w:rPr>
            </w:pPr>
            <w:r w:rsidRPr="00137FC0">
              <w:rPr>
                <w:sz w:val="24"/>
                <w:szCs w:val="24"/>
                <w:lang w:val="uk-UA"/>
              </w:rPr>
              <w:t>10 балів</w:t>
            </w:r>
          </w:p>
        </w:tc>
      </w:tr>
      <w:tr w:rsidR="006B7BDA" w:rsidRPr="006B7BDA" w:rsidTr="00D8445A">
        <w:tc>
          <w:tcPr>
            <w:tcW w:w="568" w:type="dxa"/>
          </w:tcPr>
          <w:p w:rsidR="006B7BDA" w:rsidRPr="00137FC0" w:rsidRDefault="006B7BDA" w:rsidP="00D8445A">
            <w:pPr>
              <w:jc w:val="center"/>
              <w:rPr>
                <w:sz w:val="24"/>
                <w:szCs w:val="24"/>
                <w:lang w:val="uk-UA"/>
              </w:rPr>
            </w:pPr>
            <w:r w:rsidRPr="00137FC0">
              <w:rPr>
                <w:sz w:val="24"/>
                <w:szCs w:val="24"/>
                <w:lang w:val="uk-UA"/>
              </w:rPr>
              <w:t>2.</w:t>
            </w:r>
          </w:p>
        </w:tc>
        <w:tc>
          <w:tcPr>
            <w:tcW w:w="9497" w:type="dxa"/>
            <w:gridSpan w:val="4"/>
          </w:tcPr>
          <w:p w:rsidR="006B7BDA" w:rsidRPr="00137FC0" w:rsidRDefault="006B7BDA" w:rsidP="00D8445A">
            <w:pPr>
              <w:contextualSpacing/>
              <w:jc w:val="both"/>
              <w:rPr>
                <w:sz w:val="24"/>
                <w:szCs w:val="24"/>
                <w:lang w:val="uk-UA"/>
              </w:rPr>
            </w:pPr>
            <w:r w:rsidRPr="00137FC0">
              <w:rPr>
                <w:rFonts w:eastAsiaTheme="minorHAnsi"/>
                <w:color w:val="000000"/>
                <w:sz w:val="24"/>
                <w:szCs w:val="24"/>
                <w:lang w:val="uk-UA" w:eastAsia="en-US"/>
              </w:rPr>
              <w:t>Для розмітки території використовують радіомаяки, розміщені в спеціальних контейнерах, які скидають з літака. Літак летить горизонтально на висоті 500 м з постійним прискоренням 2 м/с</w:t>
            </w:r>
            <w:r w:rsidRPr="00137FC0">
              <w:rPr>
                <w:rFonts w:eastAsiaTheme="minorHAnsi"/>
                <w:color w:val="000000"/>
                <w:sz w:val="24"/>
                <w:szCs w:val="24"/>
                <w:vertAlign w:val="superscript"/>
                <w:lang w:val="uk-UA" w:eastAsia="en-US"/>
              </w:rPr>
              <w:t>2</w:t>
            </w:r>
            <w:r w:rsidRPr="00137FC0">
              <w:rPr>
                <w:rFonts w:eastAsiaTheme="minorHAnsi"/>
                <w:color w:val="000000"/>
                <w:sz w:val="24"/>
                <w:szCs w:val="24"/>
                <w:lang w:val="uk-UA" w:eastAsia="en-US"/>
              </w:rPr>
              <w:t>. Через рівні проміжки часу в 0,5 с викидається контейнер. Знайдіть відстань між місцями падіння 9 та 11 контейнерів, якщо перший контейнер був скинутий на швидкості літака 100 м/с. Опором повітря можна знехтувати.</w:t>
            </w:r>
          </w:p>
        </w:tc>
      </w:tr>
      <w:tr w:rsidR="006B7BDA" w:rsidRPr="00137FC0" w:rsidTr="00D8445A">
        <w:tc>
          <w:tcPr>
            <w:tcW w:w="568" w:type="dxa"/>
          </w:tcPr>
          <w:p w:rsidR="006B7BDA" w:rsidRPr="00137FC0" w:rsidRDefault="006B7BDA" w:rsidP="00D8445A">
            <w:pPr>
              <w:ind w:left="360"/>
              <w:jc w:val="center"/>
              <w:rPr>
                <w:sz w:val="24"/>
                <w:szCs w:val="24"/>
                <w:lang w:val="uk-UA"/>
              </w:rPr>
            </w:pPr>
          </w:p>
        </w:tc>
        <w:tc>
          <w:tcPr>
            <w:tcW w:w="9497" w:type="dxa"/>
            <w:gridSpan w:val="4"/>
          </w:tcPr>
          <w:p w:rsidR="006B7BDA" w:rsidRDefault="006B7BDA" w:rsidP="00D8445A">
            <w:pPr>
              <w:ind w:left="399"/>
              <w:jc w:val="right"/>
              <w:rPr>
                <w:sz w:val="24"/>
                <w:szCs w:val="24"/>
                <w:lang w:val="uk-UA"/>
              </w:rPr>
            </w:pPr>
            <w:r w:rsidRPr="00137FC0">
              <w:rPr>
                <w:sz w:val="24"/>
                <w:szCs w:val="24"/>
                <w:lang w:val="uk-UA"/>
              </w:rPr>
              <w:t>10 балів</w:t>
            </w:r>
          </w:p>
          <w:p w:rsidR="006B7BDA" w:rsidRPr="00137FC0" w:rsidRDefault="006B7BDA" w:rsidP="00D8445A">
            <w:pPr>
              <w:ind w:left="399"/>
              <w:jc w:val="right"/>
              <w:rPr>
                <w:sz w:val="24"/>
                <w:szCs w:val="24"/>
                <w:lang w:val="uk-UA"/>
              </w:rPr>
            </w:pPr>
          </w:p>
        </w:tc>
      </w:tr>
      <w:tr w:rsidR="006B7BDA" w:rsidRPr="00137FC0" w:rsidTr="00D8445A">
        <w:tc>
          <w:tcPr>
            <w:tcW w:w="568" w:type="dxa"/>
          </w:tcPr>
          <w:p w:rsidR="006B7BDA" w:rsidRPr="00137FC0" w:rsidRDefault="006B7BDA" w:rsidP="00D8445A">
            <w:pPr>
              <w:jc w:val="center"/>
              <w:rPr>
                <w:sz w:val="24"/>
                <w:szCs w:val="24"/>
                <w:lang w:val="uk-UA"/>
              </w:rPr>
            </w:pPr>
            <w:r w:rsidRPr="00137FC0">
              <w:rPr>
                <w:sz w:val="24"/>
                <w:szCs w:val="24"/>
                <w:lang w:val="uk-UA"/>
              </w:rPr>
              <w:t>3.</w:t>
            </w:r>
          </w:p>
        </w:tc>
        <w:tc>
          <w:tcPr>
            <w:tcW w:w="5670" w:type="dxa"/>
            <w:gridSpan w:val="3"/>
          </w:tcPr>
          <w:p w:rsidR="006B7BDA" w:rsidRPr="00137FC0" w:rsidRDefault="006B7BDA" w:rsidP="00D8445A">
            <w:pPr>
              <w:jc w:val="both"/>
              <w:rPr>
                <w:sz w:val="24"/>
                <w:szCs w:val="24"/>
                <w:lang w:val="uk-UA"/>
              </w:rPr>
            </w:pPr>
            <w:r w:rsidRPr="00137FC0">
              <w:rPr>
                <w:sz w:val="24"/>
                <w:szCs w:val="24"/>
                <w:lang w:val="uk-UA"/>
              </w:rPr>
              <w:t xml:space="preserve">Два конденсатори ємністю 2 </w:t>
            </w:r>
            <w:proofErr w:type="spellStart"/>
            <w:r w:rsidRPr="00137FC0">
              <w:rPr>
                <w:sz w:val="24"/>
                <w:szCs w:val="24"/>
                <w:lang w:val="uk-UA"/>
              </w:rPr>
              <w:t>мкФ</w:t>
            </w:r>
            <w:proofErr w:type="spellEnd"/>
            <w:r w:rsidRPr="00137FC0">
              <w:rPr>
                <w:sz w:val="24"/>
                <w:szCs w:val="24"/>
                <w:lang w:val="uk-UA"/>
              </w:rPr>
              <w:t xml:space="preserve"> і 3 </w:t>
            </w:r>
            <w:proofErr w:type="spellStart"/>
            <w:r w:rsidRPr="00137FC0">
              <w:rPr>
                <w:sz w:val="24"/>
                <w:szCs w:val="24"/>
                <w:lang w:val="uk-UA"/>
              </w:rPr>
              <w:t>мкФ</w:t>
            </w:r>
            <w:proofErr w:type="spellEnd"/>
            <w:r w:rsidRPr="00137FC0">
              <w:rPr>
                <w:sz w:val="24"/>
                <w:szCs w:val="24"/>
                <w:lang w:val="uk-UA"/>
              </w:rPr>
              <w:t xml:space="preserve"> включені в коло (</w:t>
            </w:r>
            <w:proofErr w:type="spellStart"/>
            <w:r w:rsidRPr="00137FC0">
              <w:rPr>
                <w:sz w:val="24"/>
                <w:szCs w:val="24"/>
                <w:lang w:val="uk-UA"/>
              </w:rPr>
              <w:t>мал</w:t>
            </w:r>
            <w:proofErr w:type="spellEnd"/>
            <w:r w:rsidRPr="00137FC0">
              <w:rPr>
                <w:sz w:val="24"/>
                <w:szCs w:val="24"/>
                <w:lang w:val="uk-UA"/>
              </w:rPr>
              <w:t xml:space="preserve">..), яке містить джерело струму з електрорушійною силою 8,4 В. Визначте напругу на конденсаторах, якщо внутрішній опір джерела 0,4 </w:t>
            </w:r>
            <w:proofErr w:type="spellStart"/>
            <w:r w:rsidRPr="00137FC0">
              <w:rPr>
                <w:sz w:val="24"/>
                <w:szCs w:val="24"/>
                <w:lang w:val="uk-UA"/>
              </w:rPr>
              <w:t>Ом</w:t>
            </w:r>
            <w:proofErr w:type="spellEnd"/>
            <w:r w:rsidRPr="00137FC0">
              <w:rPr>
                <w:sz w:val="24"/>
                <w:szCs w:val="24"/>
                <w:lang w:val="uk-UA"/>
              </w:rPr>
              <w:t>, а опори R</w:t>
            </w:r>
            <w:r w:rsidRPr="00137FC0">
              <w:rPr>
                <w:sz w:val="24"/>
                <w:szCs w:val="24"/>
                <w:vertAlign w:val="subscript"/>
                <w:lang w:val="uk-UA"/>
              </w:rPr>
              <w:t>1</w:t>
            </w:r>
            <w:r w:rsidRPr="00137FC0">
              <w:rPr>
                <w:sz w:val="24"/>
                <w:szCs w:val="24"/>
                <w:lang w:val="uk-UA"/>
              </w:rPr>
              <w:t>, R</w:t>
            </w:r>
            <w:r w:rsidRPr="00137FC0">
              <w:rPr>
                <w:sz w:val="24"/>
                <w:szCs w:val="24"/>
                <w:vertAlign w:val="subscript"/>
                <w:lang w:val="uk-UA"/>
              </w:rPr>
              <w:t>2</w:t>
            </w:r>
            <w:r w:rsidRPr="00137FC0">
              <w:rPr>
                <w:sz w:val="24"/>
                <w:szCs w:val="24"/>
                <w:lang w:val="uk-UA"/>
              </w:rPr>
              <w:t>, R</w:t>
            </w:r>
            <w:r w:rsidRPr="00137FC0">
              <w:rPr>
                <w:sz w:val="24"/>
                <w:szCs w:val="24"/>
                <w:vertAlign w:val="subscript"/>
                <w:lang w:val="uk-UA"/>
              </w:rPr>
              <w:t xml:space="preserve">3 </w:t>
            </w:r>
            <w:r w:rsidRPr="00137FC0">
              <w:rPr>
                <w:sz w:val="24"/>
                <w:szCs w:val="24"/>
                <w:lang w:val="uk-UA"/>
              </w:rPr>
              <w:t xml:space="preserve">відповідно дорівнюють 3 </w:t>
            </w:r>
            <w:proofErr w:type="spellStart"/>
            <w:r w:rsidRPr="00137FC0">
              <w:rPr>
                <w:sz w:val="24"/>
                <w:szCs w:val="24"/>
                <w:lang w:val="uk-UA"/>
              </w:rPr>
              <w:t>Ом</w:t>
            </w:r>
            <w:proofErr w:type="spellEnd"/>
            <w:r w:rsidRPr="00137FC0">
              <w:rPr>
                <w:sz w:val="24"/>
                <w:szCs w:val="24"/>
                <w:lang w:val="uk-UA"/>
              </w:rPr>
              <w:t xml:space="preserve">, 1 </w:t>
            </w:r>
            <w:proofErr w:type="spellStart"/>
            <w:r w:rsidRPr="00137FC0">
              <w:rPr>
                <w:sz w:val="24"/>
                <w:szCs w:val="24"/>
                <w:lang w:val="uk-UA"/>
              </w:rPr>
              <w:t>Ом</w:t>
            </w:r>
            <w:proofErr w:type="spellEnd"/>
            <w:r w:rsidRPr="00137FC0">
              <w:rPr>
                <w:sz w:val="24"/>
                <w:szCs w:val="24"/>
                <w:lang w:val="uk-UA"/>
              </w:rPr>
              <w:t xml:space="preserve"> та 5 </w:t>
            </w:r>
            <w:proofErr w:type="spellStart"/>
            <w:r w:rsidRPr="00137FC0">
              <w:rPr>
                <w:sz w:val="24"/>
                <w:szCs w:val="24"/>
                <w:lang w:val="uk-UA"/>
              </w:rPr>
              <w:t>Ом</w:t>
            </w:r>
            <w:proofErr w:type="spellEnd"/>
            <w:r w:rsidRPr="00137FC0">
              <w:rPr>
                <w:sz w:val="24"/>
                <w:szCs w:val="24"/>
                <w:lang w:val="uk-UA"/>
              </w:rPr>
              <w:t>.</w:t>
            </w:r>
          </w:p>
        </w:tc>
        <w:tc>
          <w:tcPr>
            <w:tcW w:w="3827" w:type="dxa"/>
          </w:tcPr>
          <w:p w:rsidR="006B7BDA" w:rsidRPr="00137FC0" w:rsidRDefault="006B7BDA" w:rsidP="00D8445A">
            <w:pPr>
              <w:jc w:val="both"/>
              <w:rPr>
                <w:sz w:val="24"/>
                <w:szCs w:val="24"/>
                <w:lang w:val="uk-UA"/>
              </w:rPr>
            </w:pPr>
            <w:r w:rsidRPr="00137FC0">
              <w:rPr>
                <w:noProof/>
                <w:sz w:val="24"/>
                <w:szCs w:val="24"/>
                <w:lang w:eastAsia="ru-RU"/>
              </w:rPr>
              <w:drawing>
                <wp:inline distT="0" distB="0" distL="0" distR="0" wp14:anchorId="68F3ADA0" wp14:editId="6758AFCF">
                  <wp:extent cx="1334572" cy="1134207"/>
                  <wp:effectExtent l="19050" t="0" r="0" b="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44281" t="31185" r="37655" b="49597"/>
                          <a:stretch>
                            <a:fillRect/>
                          </a:stretch>
                        </pic:blipFill>
                        <pic:spPr bwMode="auto">
                          <a:xfrm>
                            <a:off x="0" y="0"/>
                            <a:ext cx="1338727" cy="1137738"/>
                          </a:xfrm>
                          <a:prstGeom prst="rect">
                            <a:avLst/>
                          </a:prstGeom>
                          <a:noFill/>
                          <a:ln w="9525">
                            <a:noFill/>
                            <a:miter lim="800000"/>
                            <a:headEnd/>
                            <a:tailEnd/>
                          </a:ln>
                        </pic:spPr>
                      </pic:pic>
                    </a:graphicData>
                  </a:graphic>
                </wp:inline>
              </w:drawing>
            </w:r>
          </w:p>
        </w:tc>
      </w:tr>
      <w:tr w:rsidR="006B7BDA" w:rsidRPr="00137FC0" w:rsidTr="00D8445A">
        <w:tc>
          <w:tcPr>
            <w:tcW w:w="568" w:type="dxa"/>
          </w:tcPr>
          <w:p w:rsidR="006B7BDA" w:rsidRPr="00137FC0" w:rsidRDefault="006B7BDA" w:rsidP="00D8445A">
            <w:pPr>
              <w:ind w:left="360"/>
              <w:jc w:val="center"/>
              <w:rPr>
                <w:sz w:val="24"/>
                <w:szCs w:val="24"/>
                <w:lang w:val="uk-UA"/>
              </w:rPr>
            </w:pPr>
          </w:p>
        </w:tc>
        <w:tc>
          <w:tcPr>
            <w:tcW w:w="9497" w:type="dxa"/>
            <w:gridSpan w:val="4"/>
          </w:tcPr>
          <w:p w:rsidR="006B7BDA" w:rsidRDefault="006B7BDA" w:rsidP="00D8445A">
            <w:pPr>
              <w:jc w:val="right"/>
              <w:rPr>
                <w:sz w:val="24"/>
                <w:szCs w:val="24"/>
                <w:lang w:val="uk-UA"/>
              </w:rPr>
            </w:pPr>
            <w:r w:rsidRPr="00137FC0">
              <w:rPr>
                <w:sz w:val="24"/>
                <w:szCs w:val="24"/>
                <w:lang w:val="uk-UA"/>
              </w:rPr>
              <w:t>10 балів</w:t>
            </w:r>
          </w:p>
          <w:p w:rsidR="006B7BDA" w:rsidRPr="00137FC0" w:rsidRDefault="006B7BDA" w:rsidP="00D8445A">
            <w:pPr>
              <w:jc w:val="right"/>
              <w:rPr>
                <w:sz w:val="24"/>
                <w:szCs w:val="24"/>
                <w:lang w:val="uk-UA"/>
              </w:rPr>
            </w:pPr>
          </w:p>
        </w:tc>
      </w:tr>
      <w:tr w:rsidR="006B7BDA" w:rsidRPr="00137FC0" w:rsidTr="00D8445A">
        <w:trPr>
          <w:trHeight w:val="2357"/>
        </w:trPr>
        <w:tc>
          <w:tcPr>
            <w:tcW w:w="568" w:type="dxa"/>
          </w:tcPr>
          <w:p w:rsidR="006B7BDA" w:rsidRPr="00137FC0" w:rsidRDefault="006B7BDA" w:rsidP="00D8445A">
            <w:pPr>
              <w:jc w:val="center"/>
              <w:rPr>
                <w:sz w:val="24"/>
                <w:szCs w:val="24"/>
                <w:lang w:val="uk-UA"/>
              </w:rPr>
            </w:pPr>
            <w:r w:rsidRPr="00137FC0">
              <w:rPr>
                <w:sz w:val="24"/>
                <w:szCs w:val="24"/>
                <w:lang w:val="uk-UA"/>
              </w:rPr>
              <w:t>4.</w:t>
            </w:r>
          </w:p>
        </w:tc>
        <w:tc>
          <w:tcPr>
            <w:tcW w:w="5528" w:type="dxa"/>
            <w:gridSpan w:val="2"/>
          </w:tcPr>
          <w:p w:rsidR="006B7BDA" w:rsidRPr="00137FC0" w:rsidRDefault="006B7BDA" w:rsidP="00D8445A">
            <w:pPr>
              <w:rPr>
                <w:sz w:val="24"/>
                <w:szCs w:val="24"/>
                <w:lang w:val="uk-UA"/>
              </w:rPr>
            </w:pPr>
            <w:r w:rsidRPr="00137FC0">
              <w:rPr>
                <w:noProof/>
                <w:sz w:val="24"/>
                <w:szCs w:val="24"/>
                <w:lang w:eastAsia="ru-RU"/>
              </w:rPr>
              <w:drawing>
                <wp:inline distT="0" distB="0" distL="0" distR="0" wp14:anchorId="505D8C7D" wp14:editId="2FE36DA7">
                  <wp:extent cx="2425211" cy="1452787"/>
                  <wp:effectExtent l="19050" t="0" r="0" b="0"/>
                  <wp:docPr id="5"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cstate="print"/>
                          <a:srcRect l="43338" t="48866" r="11780" b="17526"/>
                          <a:stretch>
                            <a:fillRect/>
                          </a:stretch>
                        </pic:blipFill>
                        <pic:spPr bwMode="auto">
                          <a:xfrm>
                            <a:off x="0" y="0"/>
                            <a:ext cx="2428935" cy="1455018"/>
                          </a:xfrm>
                          <a:prstGeom prst="rect">
                            <a:avLst/>
                          </a:prstGeom>
                          <a:noFill/>
                          <a:ln w="9525">
                            <a:noFill/>
                            <a:miter lim="800000"/>
                            <a:headEnd/>
                            <a:tailEnd/>
                          </a:ln>
                        </pic:spPr>
                      </pic:pic>
                    </a:graphicData>
                  </a:graphic>
                </wp:inline>
              </w:drawing>
            </w:r>
          </w:p>
        </w:tc>
        <w:tc>
          <w:tcPr>
            <w:tcW w:w="3969" w:type="dxa"/>
            <w:gridSpan w:val="2"/>
          </w:tcPr>
          <w:p w:rsidR="006B7BDA" w:rsidRPr="00137FC0" w:rsidRDefault="006B7BDA" w:rsidP="00D8445A">
            <w:pPr>
              <w:rPr>
                <w:sz w:val="24"/>
                <w:szCs w:val="24"/>
                <w:lang w:val="uk-UA"/>
              </w:rPr>
            </w:pPr>
            <w:r w:rsidRPr="00137FC0">
              <w:rPr>
                <w:sz w:val="24"/>
                <w:szCs w:val="24"/>
                <w:lang w:val="uk-UA"/>
              </w:rPr>
              <w:t>На малюнку показано залежність швидкості точки від часу. На яку максимальну відстань від початкового положення відхилялась точка за цей час?</w:t>
            </w:r>
          </w:p>
        </w:tc>
      </w:tr>
      <w:tr w:rsidR="006B7BDA" w:rsidRPr="00137FC0" w:rsidTr="00D8445A">
        <w:tc>
          <w:tcPr>
            <w:tcW w:w="568" w:type="dxa"/>
          </w:tcPr>
          <w:p w:rsidR="006B7BDA" w:rsidRPr="00137FC0" w:rsidRDefault="006B7BDA" w:rsidP="00D8445A">
            <w:pPr>
              <w:ind w:left="360"/>
              <w:jc w:val="center"/>
              <w:rPr>
                <w:sz w:val="24"/>
                <w:szCs w:val="24"/>
                <w:lang w:val="uk-UA"/>
              </w:rPr>
            </w:pPr>
          </w:p>
        </w:tc>
        <w:tc>
          <w:tcPr>
            <w:tcW w:w="9497" w:type="dxa"/>
            <w:gridSpan w:val="4"/>
          </w:tcPr>
          <w:p w:rsidR="006B7BDA" w:rsidRPr="00137FC0" w:rsidRDefault="006B7BDA" w:rsidP="00D8445A">
            <w:pPr>
              <w:jc w:val="right"/>
              <w:rPr>
                <w:sz w:val="24"/>
                <w:szCs w:val="24"/>
                <w:lang w:val="uk-UA"/>
              </w:rPr>
            </w:pPr>
            <w:r w:rsidRPr="00137FC0">
              <w:rPr>
                <w:sz w:val="24"/>
                <w:szCs w:val="24"/>
                <w:lang w:val="uk-UA"/>
              </w:rPr>
              <w:t>10 балів</w:t>
            </w:r>
          </w:p>
        </w:tc>
      </w:tr>
      <w:tr w:rsidR="006B7BDA" w:rsidRPr="00137FC0" w:rsidTr="00D8445A">
        <w:tc>
          <w:tcPr>
            <w:tcW w:w="568" w:type="dxa"/>
          </w:tcPr>
          <w:p w:rsidR="006B7BDA" w:rsidRPr="00137FC0" w:rsidRDefault="006B7BDA" w:rsidP="00D8445A">
            <w:pPr>
              <w:jc w:val="center"/>
              <w:rPr>
                <w:sz w:val="24"/>
                <w:szCs w:val="24"/>
                <w:lang w:val="uk-UA"/>
              </w:rPr>
            </w:pPr>
            <w:r w:rsidRPr="00137FC0">
              <w:rPr>
                <w:sz w:val="24"/>
                <w:szCs w:val="24"/>
                <w:lang w:val="uk-UA"/>
              </w:rPr>
              <w:t>5.</w:t>
            </w:r>
          </w:p>
        </w:tc>
        <w:tc>
          <w:tcPr>
            <w:tcW w:w="9497" w:type="dxa"/>
            <w:gridSpan w:val="4"/>
          </w:tcPr>
          <w:p w:rsidR="006B7BDA" w:rsidRPr="00137FC0" w:rsidRDefault="006B7BDA" w:rsidP="00D8445A">
            <w:pPr>
              <w:ind w:left="63"/>
              <w:jc w:val="both"/>
              <w:rPr>
                <w:sz w:val="24"/>
                <w:szCs w:val="24"/>
                <w:lang w:val="uk-UA"/>
              </w:rPr>
            </w:pPr>
            <w:r w:rsidRPr="00137FC0">
              <w:rPr>
                <w:sz w:val="24"/>
                <w:szCs w:val="24"/>
                <w:lang w:val="uk-UA"/>
              </w:rPr>
              <w:t xml:space="preserve">Перед збиральною лінзою на відстані </w:t>
            </w:r>
            <w:r w:rsidRPr="00137FC0">
              <w:rPr>
                <w:position w:val="-12"/>
                <w:sz w:val="24"/>
                <w:szCs w:val="24"/>
                <w:lang w:val="uk-UA"/>
              </w:rPr>
              <w:object w:dxaOrig="520" w:dyaOrig="380">
                <v:shape id="_x0000_i1026" type="#_x0000_t75" style="width:26.5pt;height:19pt" o:ole="">
                  <v:imagedata r:id="rId12" o:title=""/>
                </v:shape>
                <o:OLEObject Type="Embed" ProgID="Equation.DSMT4" ShapeID="_x0000_i1026" DrawAspect="Content" ObjectID="_1573928496" r:id="rId13"/>
              </w:object>
            </w:r>
            <w:r w:rsidRPr="00137FC0">
              <w:rPr>
                <w:sz w:val="24"/>
                <w:szCs w:val="24"/>
                <w:lang w:val="uk-UA"/>
              </w:rPr>
              <w:t xml:space="preserve">8см від неї стоїть палаюча свічка. За лінзою на відстані </w:t>
            </w:r>
            <w:r w:rsidRPr="00137FC0">
              <w:rPr>
                <w:position w:val="-6"/>
                <w:sz w:val="24"/>
                <w:szCs w:val="24"/>
                <w:lang w:val="uk-UA"/>
              </w:rPr>
              <w:object w:dxaOrig="380" w:dyaOrig="300">
                <v:shape id="_x0000_i1027" type="#_x0000_t75" style="width:19pt;height:15pt" o:ole="">
                  <v:imagedata r:id="rId14" o:title=""/>
                </v:shape>
                <o:OLEObject Type="Embed" ProgID="Equation.DSMT4" ShapeID="_x0000_i1027" DrawAspect="Content" ObjectID="_1573928497" r:id="rId15"/>
              </w:object>
            </w:r>
            <w:r w:rsidRPr="00137FC0">
              <w:rPr>
                <w:sz w:val="24"/>
                <w:szCs w:val="24"/>
                <w:lang w:val="uk-UA"/>
              </w:rPr>
              <w:t xml:space="preserve">14 см </w:t>
            </w:r>
            <w:r w:rsidRPr="00137FC0">
              <w:rPr>
                <w:color w:val="212121"/>
                <w:sz w:val="24"/>
                <w:szCs w:val="24"/>
                <w:lang w:val="uk-UA"/>
              </w:rPr>
              <w:t xml:space="preserve">від неї знаходиться плоске дзеркало. На якій відстані від лінзи знаходиться зображення свічки, якщо фокусна відстань лінзи </w:t>
            </w:r>
            <w:r w:rsidRPr="00137FC0">
              <w:rPr>
                <w:i/>
                <w:color w:val="212121"/>
                <w:sz w:val="24"/>
                <w:szCs w:val="24"/>
                <w:lang w:val="uk-UA"/>
              </w:rPr>
              <w:t>f</w:t>
            </w:r>
            <w:r w:rsidRPr="00137FC0">
              <w:rPr>
                <w:color w:val="212121"/>
                <w:sz w:val="24"/>
                <w:szCs w:val="24"/>
                <w:lang w:val="uk-UA"/>
              </w:rPr>
              <w:t xml:space="preserve"> = 6 см? Яким буде це зображення? Як зміниться результат, якщо відстань від лінзи до дзеркала збільшити в два рази?</w:t>
            </w:r>
          </w:p>
        </w:tc>
      </w:tr>
      <w:tr w:rsidR="006B7BDA" w:rsidRPr="00137FC0" w:rsidTr="00D8445A">
        <w:tc>
          <w:tcPr>
            <w:tcW w:w="568" w:type="dxa"/>
          </w:tcPr>
          <w:p w:rsidR="006B7BDA" w:rsidRPr="00137FC0" w:rsidRDefault="006B7BDA" w:rsidP="00D8445A">
            <w:pPr>
              <w:ind w:left="360"/>
              <w:jc w:val="center"/>
              <w:rPr>
                <w:sz w:val="24"/>
                <w:szCs w:val="24"/>
                <w:lang w:val="uk-UA"/>
              </w:rPr>
            </w:pPr>
          </w:p>
        </w:tc>
        <w:tc>
          <w:tcPr>
            <w:tcW w:w="9497" w:type="dxa"/>
            <w:gridSpan w:val="4"/>
          </w:tcPr>
          <w:p w:rsidR="006B7BDA" w:rsidRPr="00137FC0" w:rsidRDefault="006B7BDA" w:rsidP="00D8445A">
            <w:pPr>
              <w:jc w:val="right"/>
              <w:rPr>
                <w:sz w:val="24"/>
                <w:szCs w:val="24"/>
                <w:lang w:val="uk-UA"/>
              </w:rPr>
            </w:pPr>
            <w:r w:rsidRPr="00137FC0">
              <w:rPr>
                <w:sz w:val="24"/>
                <w:szCs w:val="24"/>
                <w:lang w:val="uk-UA"/>
              </w:rPr>
              <w:t>10 балів</w:t>
            </w:r>
          </w:p>
        </w:tc>
      </w:tr>
      <w:tr w:rsidR="006B7BDA" w:rsidRPr="00137FC0" w:rsidTr="00D8445A">
        <w:tc>
          <w:tcPr>
            <w:tcW w:w="568" w:type="dxa"/>
          </w:tcPr>
          <w:p w:rsidR="006B7BDA" w:rsidRPr="00137FC0" w:rsidRDefault="006B7BDA" w:rsidP="00D8445A">
            <w:pPr>
              <w:ind w:left="360"/>
              <w:jc w:val="center"/>
              <w:rPr>
                <w:sz w:val="24"/>
                <w:szCs w:val="24"/>
                <w:lang w:val="uk-UA"/>
              </w:rPr>
            </w:pPr>
          </w:p>
        </w:tc>
        <w:tc>
          <w:tcPr>
            <w:tcW w:w="9497" w:type="dxa"/>
            <w:gridSpan w:val="4"/>
          </w:tcPr>
          <w:p w:rsidR="006B7BDA" w:rsidRPr="00137FC0" w:rsidRDefault="006B7BDA" w:rsidP="00D8445A">
            <w:pPr>
              <w:jc w:val="both"/>
              <w:rPr>
                <w:color w:val="000000"/>
                <w:sz w:val="24"/>
                <w:szCs w:val="24"/>
              </w:rPr>
            </w:pPr>
            <w:r w:rsidRPr="00137FC0">
              <w:rPr>
                <w:b/>
                <w:color w:val="000000"/>
                <w:sz w:val="24"/>
                <w:szCs w:val="24"/>
                <w:lang w:val="uk-UA"/>
              </w:rPr>
              <w:t>Провести мислений експеримент</w:t>
            </w:r>
            <w:r w:rsidRPr="00137FC0">
              <w:rPr>
                <w:color w:val="000000"/>
                <w:sz w:val="24"/>
                <w:szCs w:val="24"/>
                <w:lang w:val="uk-UA"/>
              </w:rPr>
              <w:t xml:space="preserve"> і описати послідовність дій та вимірювань при його проведенні. Пояснити як за допомогою отриманих з експерименту даних обчислити потрібну величину.</w:t>
            </w:r>
          </w:p>
          <w:p w:rsidR="006B7BDA" w:rsidRPr="00137FC0" w:rsidRDefault="006B7BDA" w:rsidP="00D8445A">
            <w:pPr>
              <w:rPr>
                <w:b/>
                <w:i/>
                <w:sz w:val="24"/>
                <w:szCs w:val="24"/>
              </w:rPr>
            </w:pPr>
            <w:proofErr w:type="spellStart"/>
            <w:r w:rsidRPr="00137FC0">
              <w:rPr>
                <w:b/>
                <w:sz w:val="24"/>
                <w:szCs w:val="24"/>
              </w:rPr>
              <w:t>Визначити</w:t>
            </w:r>
            <w:proofErr w:type="spellEnd"/>
            <w:r w:rsidRPr="00137FC0">
              <w:rPr>
                <w:b/>
                <w:sz w:val="24"/>
                <w:szCs w:val="24"/>
              </w:rPr>
              <w:t xml:space="preserve"> </w:t>
            </w:r>
            <w:proofErr w:type="spellStart"/>
            <w:r w:rsidRPr="00137FC0">
              <w:rPr>
                <w:b/>
                <w:sz w:val="24"/>
                <w:szCs w:val="24"/>
              </w:rPr>
              <w:t>опі</w:t>
            </w:r>
            <w:proofErr w:type="gramStart"/>
            <w:r w:rsidRPr="00137FC0">
              <w:rPr>
                <w:b/>
                <w:sz w:val="24"/>
                <w:szCs w:val="24"/>
              </w:rPr>
              <w:t>р</w:t>
            </w:r>
            <w:proofErr w:type="spellEnd"/>
            <w:proofErr w:type="gramEnd"/>
            <w:r w:rsidRPr="00137FC0">
              <w:rPr>
                <w:b/>
                <w:sz w:val="24"/>
                <w:szCs w:val="24"/>
              </w:rPr>
              <w:t xml:space="preserve"> резистора</w:t>
            </w:r>
            <w:r w:rsidRPr="00137FC0">
              <w:rPr>
                <w:b/>
                <w:i/>
                <w:sz w:val="24"/>
                <w:szCs w:val="24"/>
                <w:lang w:val="uk-UA"/>
              </w:rPr>
              <w:t xml:space="preserve"> </w:t>
            </w:r>
          </w:p>
          <w:p w:rsidR="006B7BDA" w:rsidRPr="00137FC0" w:rsidRDefault="006B7BDA" w:rsidP="00D8445A">
            <w:pPr>
              <w:rPr>
                <w:sz w:val="24"/>
                <w:szCs w:val="24"/>
                <w:lang w:val="uk-UA"/>
              </w:rPr>
            </w:pPr>
            <w:r w:rsidRPr="00137FC0">
              <w:rPr>
                <w:b/>
                <w:i/>
                <w:sz w:val="24"/>
                <w:szCs w:val="24"/>
                <w:lang w:val="uk-UA"/>
              </w:rPr>
              <w:t>Прилади</w:t>
            </w:r>
            <w:r>
              <w:rPr>
                <w:sz w:val="24"/>
                <w:szCs w:val="24"/>
              </w:rPr>
              <w:t xml:space="preserve">: </w:t>
            </w:r>
            <w:r w:rsidRPr="00137FC0">
              <w:rPr>
                <w:sz w:val="24"/>
                <w:szCs w:val="24"/>
                <w:lang w:val="uk-UA"/>
              </w:rPr>
              <w:t>Джерело струму (батарейка), амперметр, резистор з невідомим опором, резистор з відомим опором, з'єднувальні провідники, перемикач.</w:t>
            </w:r>
          </w:p>
        </w:tc>
      </w:tr>
      <w:tr w:rsidR="006B7BDA" w:rsidRPr="00137FC0" w:rsidTr="00D8445A">
        <w:tc>
          <w:tcPr>
            <w:tcW w:w="568" w:type="dxa"/>
          </w:tcPr>
          <w:p w:rsidR="006B7BDA" w:rsidRPr="00137FC0" w:rsidRDefault="006B7BDA" w:rsidP="00D8445A">
            <w:pPr>
              <w:ind w:left="360"/>
              <w:jc w:val="center"/>
              <w:rPr>
                <w:sz w:val="24"/>
                <w:szCs w:val="24"/>
                <w:lang w:val="uk-UA"/>
              </w:rPr>
            </w:pPr>
          </w:p>
        </w:tc>
        <w:tc>
          <w:tcPr>
            <w:tcW w:w="9497" w:type="dxa"/>
            <w:gridSpan w:val="4"/>
          </w:tcPr>
          <w:p w:rsidR="006B7BDA" w:rsidRPr="00137FC0" w:rsidRDefault="006B7BDA" w:rsidP="00D8445A">
            <w:pPr>
              <w:jc w:val="right"/>
              <w:rPr>
                <w:sz w:val="24"/>
                <w:szCs w:val="24"/>
                <w:lang w:val="uk-UA"/>
              </w:rPr>
            </w:pPr>
            <w:r w:rsidRPr="00137FC0">
              <w:rPr>
                <w:sz w:val="24"/>
                <w:szCs w:val="24"/>
                <w:lang w:val="uk-UA"/>
              </w:rPr>
              <w:t>10 балів</w:t>
            </w:r>
          </w:p>
        </w:tc>
      </w:tr>
    </w:tbl>
    <w:p w:rsidR="006B7BDA" w:rsidRPr="007E6F23" w:rsidRDefault="006B7BDA" w:rsidP="006B7BDA">
      <w:pPr>
        <w:rPr>
          <w:sz w:val="24"/>
          <w:szCs w:val="24"/>
          <w:lang w:val="uk-UA"/>
        </w:rPr>
      </w:pPr>
    </w:p>
    <w:p w:rsidR="007C0BC3" w:rsidRDefault="007C0BC3">
      <w:bookmarkStart w:id="0" w:name="_GoBack"/>
      <w:bookmarkEnd w:id="0"/>
    </w:p>
    <w:sectPr w:rsidR="007C0BC3" w:rsidSect="00370C73">
      <w:headerReference w:type="default" r:id="rId16"/>
      <w:pgSz w:w="11906" w:h="16838"/>
      <w:pgMar w:top="568"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73" w:rsidRPr="0022281B" w:rsidRDefault="006B7BDA" w:rsidP="00370C73">
    <w:pPr>
      <w:pStyle w:val="a5"/>
      <w:jc w:val="center"/>
      <w:rPr>
        <w:sz w:val="22"/>
        <w:szCs w:val="22"/>
        <w:lang w:val="uk-UA"/>
      </w:rPr>
    </w:pPr>
    <w:r w:rsidRPr="0022281B">
      <w:rPr>
        <w:sz w:val="22"/>
        <w:szCs w:val="22"/>
        <w:lang w:val="uk-UA"/>
      </w:rPr>
      <w:t>К</w:t>
    </w:r>
    <w:r>
      <w:rPr>
        <w:sz w:val="22"/>
        <w:szCs w:val="22"/>
        <w:lang w:val="uk-UA"/>
      </w:rPr>
      <w:t>омунальний навчальний заклад</w:t>
    </w:r>
    <w:r w:rsidRPr="0022281B">
      <w:rPr>
        <w:sz w:val="22"/>
        <w:szCs w:val="22"/>
        <w:lang w:val="uk-UA"/>
      </w:rPr>
      <w:t xml:space="preserve"> «Черкаський обласний інститут післядипломної освіти</w:t>
    </w:r>
    <w:r>
      <w:rPr>
        <w:sz w:val="22"/>
        <w:szCs w:val="22"/>
        <w:lang w:val="uk-UA"/>
      </w:rPr>
      <w:t xml:space="preserve"> </w:t>
    </w:r>
    <w:r w:rsidRPr="0022281B">
      <w:rPr>
        <w:sz w:val="22"/>
        <w:szCs w:val="22"/>
        <w:lang w:val="uk-UA"/>
      </w:rPr>
      <w:t>педагогічних працівників Ч</w:t>
    </w:r>
    <w:r>
      <w:rPr>
        <w:sz w:val="22"/>
        <w:szCs w:val="22"/>
        <w:lang w:val="uk-UA"/>
      </w:rPr>
      <w:t>еркаської обласної ради</w:t>
    </w:r>
    <w:r w:rsidRPr="0022281B">
      <w:rPr>
        <w:sz w:val="22"/>
        <w:szCs w:val="22"/>
        <w:lang w:val="uk-UA"/>
      </w:rPr>
      <w:t>»</w:t>
    </w:r>
  </w:p>
  <w:p w:rsidR="00370C73" w:rsidRPr="0022281B" w:rsidRDefault="006B7BDA" w:rsidP="00370C73">
    <w:pPr>
      <w:jc w:val="center"/>
      <w:rPr>
        <w:b/>
        <w:sz w:val="22"/>
        <w:szCs w:val="22"/>
        <w:lang w:val="uk-UA"/>
      </w:rPr>
    </w:pPr>
    <w:r w:rsidRPr="0022281B">
      <w:rPr>
        <w:b/>
        <w:sz w:val="22"/>
        <w:szCs w:val="22"/>
        <w:lang w:val="uk-UA"/>
      </w:rPr>
      <w:t xml:space="preserve">Завдання </w:t>
    </w:r>
    <w:r w:rsidRPr="0022281B">
      <w:rPr>
        <w:b/>
        <w:sz w:val="22"/>
        <w:szCs w:val="22"/>
        <w:lang w:val="en-US"/>
      </w:rPr>
      <w:t>II</w:t>
    </w:r>
    <w:r w:rsidRPr="0022281B">
      <w:rPr>
        <w:b/>
        <w:sz w:val="22"/>
        <w:szCs w:val="22"/>
        <w:lang w:val="uk-UA"/>
      </w:rPr>
      <w:t xml:space="preserve"> етапу </w:t>
    </w:r>
    <w:r>
      <w:rPr>
        <w:b/>
        <w:sz w:val="22"/>
        <w:szCs w:val="22"/>
        <w:lang w:val="uk-UA"/>
      </w:rPr>
      <w:t>Всеукраїнської олімпіади з фізики</w:t>
    </w:r>
  </w:p>
  <w:p w:rsidR="00370C73" w:rsidRDefault="006B7BDA" w:rsidP="00370C73">
    <w:pPr>
      <w:pStyle w:val="a5"/>
      <w:jc w:val="center"/>
    </w:pPr>
    <w:r w:rsidRPr="0022281B">
      <w:rPr>
        <w:b/>
        <w:sz w:val="22"/>
        <w:szCs w:val="22"/>
        <w:lang w:val="uk-UA"/>
      </w:rPr>
      <w:t>у 201</w:t>
    </w:r>
    <w:r>
      <w:rPr>
        <w:b/>
        <w:sz w:val="22"/>
        <w:szCs w:val="22"/>
        <w:lang w:val="uk-UA"/>
      </w:rPr>
      <w:t>7</w:t>
    </w:r>
    <w:r w:rsidRPr="0022281B">
      <w:rPr>
        <w:b/>
        <w:sz w:val="22"/>
        <w:szCs w:val="22"/>
        <w:lang w:val="uk-UA"/>
      </w:rPr>
      <w:t>/201</w:t>
    </w:r>
    <w:r>
      <w:rPr>
        <w:b/>
        <w:sz w:val="22"/>
        <w:szCs w:val="22"/>
        <w:lang w:val="uk-UA"/>
      </w:rPr>
      <w:t>8</w:t>
    </w:r>
    <w:r w:rsidRPr="0022281B">
      <w:rPr>
        <w:b/>
        <w:sz w:val="22"/>
        <w:szCs w:val="22"/>
        <w:lang w:val="uk-UA"/>
      </w:rPr>
      <w:t xml:space="preserve"> навчальному році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F59C3"/>
    <w:multiLevelType w:val="hybridMultilevel"/>
    <w:tmpl w:val="763E9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B1D23D1"/>
    <w:multiLevelType w:val="hybridMultilevel"/>
    <w:tmpl w:val="815E77F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607078B8"/>
    <w:multiLevelType w:val="hybridMultilevel"/>
    <w:tmpl w:val="763E9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BDA"/>
    <w:rsid w:val="006B7BDA"/>
    <w:rsid w:val="007C0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BDA"/>
    <w:pPr>
      <w:spacing w:after="0" w:line="240" w:lineRule="auto"/>
    </w:pPr>
    <w:rPr>
      <w:rFonts w:ascii="Times New Roman" w:eastAsia="Times New Roman" w:hAnsi="Times New Roman" w:cs="Times New Roman"/>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Знак2"/>
    <w:aliases w:val="Основной текст Знак1 Знак Знак,Основной текст Знак Знак Знак Знак,Основной текст Знак1 Знак Знак Знак1 Знак,Основной текст Знак Знак Знак Знак Знак1 Знак,Основной текст Знак Знак1 Знак1 Знак,Основной текст Знак1 Знак1"/>
    <w:basedOn w:val="a0"/>
    <w:link w:val="a3"/>
    <w:locked/>
    <w:rsid w:val="006B7BDA"/>
    <w:rPr>
      <w:sz w:val="26"/>
      <w:szCs w:val="26"/>
      <w:lang w:eastAsia="ru-RU"/>
    </w:rPr>
  </w:style>
  <w:style w:type="paragraph" w:styleId="a3">
    <w:name w:val="Body Text"/>
    <w:aliases w:val="Основной текст Знак1 Знак,Основной текст Знак Знак Знак,Основной текст Знак1 Знак Знак Знак1,Основной текст Знак Знак Знак Знак Знак1,Основной текст Знак Знак1 Знак1,Основной текст Знак1,Основной текст Знак Знак"/>
    <w:next w:val="a"/>
    <w:link w:val="2"/>
    <w:rsid w:val="006B7BDA"/>
    <w:pPr>
      <w:spacing w:after="0" w:line="264" w:lineRule="auto"/>
      <w:ind w:firstLine="567"/>
      <w:jc w:val="both"/>
    </w:pPr>
    <w:rPr>
      <w:sz w:val="26"/>
      <w:szCs w:val="26"/>
      <w:lang w:eastAsia="ru-RU"/>
    </w:rPr>
  </w:style>
  <w:style w:type="character" w:customStyle="1" w:styleId="a4">
    <w:name w:val="Основной текст Знак"/>
    <w:basedOn w:val="a0"/>
    <w:uiPriority w:val="99"/>
    <w:semiHidden/>
    <w:rsid w:val="006B7BDA"/>
    <w:rPr>
      <w:rFonts w:ascii="Times New Roman" w:eastAsia="Times New Roman" w:hAnsi="Times New Roman" w:cs="Times New Roman"/>
      <w:sz w:val="20"/>
      <w:szCs w:val="20"/>
      <w:lang w:eastAsia="uk-UA"/>
    </w:rPr>
  </w:style>
  <w:style w:type="paragraph" w:customStyle="1" w:styleId="Default">
    <w:name w:val="Default"/>
    <w:rsid w:val="006B7BDA"/>
    <w:pPr>
      <w:autoSpaceDE w:val="0"/>
      <w:autoSpaceDN w:val="0"/>
      <w:adjustRightInd w:val="0"/>
      <w:spacing w:after="0" w:line="240" w:lineRule="auto"/>
    </w:pPr>
    <w:rPr>
      <w:rFonts w:ascii="Arial" w:eastAsia="Times New Roman" w:hAnsi="Arial" w:cs="Arial"/>
      <w:color w:val="000000"/>
      <w:sz w:val="24"/>
      <w:szCs w:val="24"/>
      <w:lang w:val="uk-UA" w:eastAsia="uk-UA"/>
    </w:rPr>
  </w:style>
  <w:style w:type="paragraph" w:styleId="a5">
    <w:name w:val="header"/>
    <w:basedOn w:val="a"/>
    <w:link w:val="a6"/>
    <w:uiPriority w:val="99"/>
    <w:rsid w:val="006B7BDA"/>
    <w:pPr>
      <w:tabs>
        <w:tab w:val="center" w:pos="4677"/>
        <w:tab w:val="right" w:pos="9355"/>
      </w:tabs>
    </w:pPr>
  </w:style>
  <w:style w:type="character" w:customStyle="1" w:styleId="a6">
    <w:name w:val="Верхний колонтитул Знак"/>
    <w:basedOn w:val="a0"/>
    <w:link w:val="a5"/>
    <w:uiPriority w:val="99"/>
    <w:rsid w:val="006B7BDA"/>
    <w:rPr>
      <w:rFonts w:ascii="Times New Roman" w:eastAsia="Times New Roman" w:hAnsi="Times New Roman" w:cs="Times New Roman"/>
      <w:sz w:val="20"/>
      <w:szCs w:val="20"/>
      <w:lang w:eastAsia="uk-UA"/>
    </w:rPr>
  </w:style>
  <w:style w:type="paragraph" w:styleId="a7">
    <w:name w:val="Balloon Text"/>
    <w:basedOn w:val="a"/>
    <w:link w:val="a8"/>
    <w:uiPriority w:val="99"/>
    <w:semiHidden/>
    <w:unhideWhenUsed/>
    <w:rsid w:val="006B7BDA"/>
    <w:rPr>
      <w:rFonts w:ascii="Tahoma" w:hAnsi="Tahoma" w:cs="Tahoma"/>
      <w:sz w:val="16"/>
      <w:szCs w:val="16"/>
    </w:rPr>
  </w:style>
  <w:style w:type="character" w:customStyle="1" w:styleId="a8">
    <w:name w:val="Текст выноски Знак"/>
    <w:basedOn w:val="a0"/>
    <w:link w:val="a7"/>
    <w:uiPriority w:val="99"/>
    <w:semiHidden/>
    <w:rsid w:val="006B7BDA"/>
    <w:rPr>
      <w:rFonts w:ascii="Tahoma" w:eastAsia="Times New Roman" w:hAnsi="Tahoma" w:cs="Tahoma"/>
      <w:sz w:val="16"/>
      <w:szCs w:val="16"/>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BDA"/>
    <w:pPr>
      <w:spacing w:after="0" w:line="240" w:lineRule="auto"/>
    </w:pPr>
    <w:rPr>
      <w:rFonts w:ascii="Times New Roman" w:eastAsia="Times New Roman" w:hAnsi="Times New Roman" w:cs="Times New Roman"/>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Знак2"/>
    <w:aliases w:val="Основной текст Знак1 Знак Знак,Основной текст Знак Знак Знак Знак,Основной текст Знак1 Знак Знак Знак1 Знак,Основной текст Знак Знак Знак Знак Знак1 Знак,Основной текст Знак Знак1 Знак1 Знак,Основной текст Знак1 Знак1"/>
    <w:basedOn w:val="a0"/>
    <w:link w:val="a3"/>
    <w:locked/>
    <w:rsid w:val="006B7BDA"/>
    <w:rPr>
      <w:sz w:val="26"/>
      <w:szCs w:val="26"/>
      <w:lang w:eastAsia="ru-RU"/>
    </w:rPr>
  </w:style>
  <w:style w:type="paragraph" w:styleId="a3">
    <w:name w:val="Body Text"/>
    <w:aliases w:val="Основной текст Знак1 Знак,Основной текст Знак Знак Знак,Основной текст Знак1 Знак Знак Знак1,Основной текст Знак Знак Знак Знак Знак1,Основной текст Знак Знак1 Знак1,Основной текст Знак1,Основной текст Знак Знак"/>
    <w:next w:val="a"/>
    <w:link w:val="2"/>
    <w:rsid w:val="006B7BDA"/>
    <w:pPr>
      <w:spacing w:after="0" w:line="264" w:lineRule="auto"/>
      <w:ind w:firstLine="567"/>
      <w:jc w:val="both"/>
    </w:pPr>
    <w:rPr>
      <w:sz w:val="26"/>
      <w:szCs w:val="26"/>
      <w:lang w:eastAsia="ru-RU"/>
    </w:rPr>
  </w:style>
  <w:style w:type="character" w:customStyle="1" w:styleId="a4">
    <w:name w:val="Основной текст Знак"/>
    <w:basedOn w:val="a0"/>
    <w:uiPriority w:val="99"/>
    <w:semiHidden/>
    <w:rsid w:val="006B7BDA"/>
    <w:rPr>
      <w:rFonts w:ascii="Times New Roman" w:eastAsia="Times New Roman" w:hAnsi="Times New Roman" w:cs="Times New Roman"/>
      <w:sz w:val="20"/>
      <w:szCs w:val="20"/>
      <w:lang w:eastAsia="uk-UA"/>
    </w:rPr>
  </w:style>
  <w:style w:type="paragraph" w:customStyle="1" w:styleId="Default">
    <w:name w:val="Default"/>
    <w:rsid w:val="006B7BDA"/>
    <w:pPr>
      <w:autoSpaceDE w:val="0"/>
      <w:autoSpaceDN w:val="0"/>
      <w:adjustRightInd w:val="0"/>
      <w:spacing w:after="0" w:line="240" w:lineRule="auto"/>
    </w:pPr>
    <w:rPr>
      <w:rFonts w:ascii="Arial" w:eastAsia="Times New Roman" w:hAnsi="Arial" w:cs="Arial"/>
      <w:color w:val="000000"/>
      <w:sz w:val="24"/>
      <w:szCs w:val="24"/>
      <w:lang w:val="uk-UA" w:eastAsia="uk-UA"/>
    </w:rPr>
  </w:style>
  <w:style w:type="paragraph" w:styleId="a5">
    <w:name w:val="header"/>
    <w:basedOn w:val="a"/>
    <w:link w:val="a6"/>
    <w:uiPriority w:val="99"/>
    <w:rsid w:val="006B7BDA"/>
    <w:pPr>
      <w:tabs>
        <w:tab w:val="center" w:pos="4677"/>
        <w:tab w:val="right" w:pos="9355"/>
      </w:tabs>
    </w:pPr>
  </w:style>
  <w:style w:type="character" w:customStyle="1" w:styleId="a6">
    <w:name w:val="Верхний колонтитул Знак"/>
    <w:basedOn w:val="a0"/>
    <w:link w:val="a5"/>
    <w:uiPriority w:val="99"/>
    <w:rsid w:val="006B7BDA"/>
    <w:rPr>
      <w:rFonts w:ascii="Times New Roman" w:eastAsia="Times New Roman" w:hAnsi="Times New Roman" w:cs="Times New Roman"/>
      <w:sz w:val="20"/>
      <w:szCs w:val="20"/>
      <w:lang w:eastAsia="uk-UA"/>
    </w:rPr>
  </w:style>
  <w:style w:type="paragraph" w:styleId="a7">
    <w:name w:val="Balloon Text"/>
    <w:basedOn w:val="a"/>
    <w:link w:val="a8"/>
    <w:uiPriority w:val="99"/>
    <w:semiHidden/>
    <w:unhideWhenUsed/>
    <w:rsid w:val="006B7BDA"/>
    <w:rPr>
      <w:rFonts w:ascii="Tahoma" w:hAnsi="Tahoma" w:cs="Tahoma"/>
      <w:sz w:val="16"/>
      <w:szCs w:val="16"/>
    </w:rPr>
  </w:style>
  <w:style w:type="character" w:customStyle="1" w:styleId="a8">
    <w:name w:val="Текст выноски Знак"/>
    <w:basedOn w:val="a0"/>
    <w:link w:val="a7"/>
    <w:uiPriority w:val="99"/>
    <w:semiHidden/>
    <w:rsid w:val="006B7BDA"/>
    <w:rPr>
      <w:rFonts w:ascii="Tahoma" w:eastAsia="Times New Roman" w:hAnsi="Tahoma" w:cs="Tahoma"/>
      <w:sz w:val="16"/>
      <w:szCs w:val="1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2.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1252</Words>
  <Characters>7139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2017-12-04T19:33:00Z</dcterms:created>
  <dcterms:modified xsi:type="dcterms:W3CDTF">2017-12-04T19:35:00Z</dcterms:modified>
</cp:coreProperties>
</file>